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D8B9B" w14:textId="676B9295" w:rsidR="004E7230" w:rsidRDefault="00EC12A0" w:rsidP="00874D10">
      <w:pPr>
        <w:rPr>
          <w:rFonts w:ascii="Calibri" w:hAnsi="Calibri" w:cs="Calibri"/>
          <w:b/>
          <w:sz w:val="22"/>
          <w:szCs w:val="22"/>
          <w:lang w:val="nn-NO"/>
        </w:rPr>
      </w:pPr>
      <w:r>
        <w:rPr>
          <w:rFonts w:ascii="Calibri" w:hAnsi="Calibri" w:cs="Calibri"/>
          <w:b/>
          <w:sz w:val="22"/>
          <w:szCs w:val="22"/>
          <w:lang w:val="nn-NO"/>
        </w:rPr>
        <w:t xml:space="preserve">Stortingets utdannings- og </w:t>
      </w:r>
      <w:proofErr w:type="spellStart"/>
      <w:r>
        <w:rPr>
          <w:rFonts w:ascii="Calibri" w:hAnsi="Calibri" w:cs="Calibri"/>
          <w:b/>
          <w:sz w:val="22"/>
          <w:szCs w:val="22"/>
          <w:lang w:val="nn-NO"/>
        </w:rPr>
        <w:t>forskningskomite</w:t>
      </w:r>
      <w:proofErr w:type="spellEnd"/>
    </w:p>
    <w:p w14:paraId="19603401" w14:textId="63954DC9" w:rsidR="00691512" w:rsidRPr="00262E46" w:rsidRDefault="00806BDE" w:rsidP="00874D10">
      <w:pPr>
        <w:rPr>
          <w:lang w:val="nn-NO"/>
        </w:rPr>
      </w:pPr>
      <w:r w:rsidRPr="00262E46">
        <w:rPr>
          <w:lang w:val="nn-NO"/>
        </w:rPr>
        <w:tab/>
      </w:r>
    </w:p>
    <w:p w14:paraId="1AB7D37F" w14:textId="3DC940EF" w:rsidR="00691512" w:rsidRDefault="00806BDE" w:rsidP="00691512">
      <w:pPr>
        <w:rPr>
          <w:rFonts w:ascii="Calibri" w:hAnsi="Calibri" w:cs="Calibri"/>
          <w:sz w:val="22"/>
          <w:szCs w:val="22"/>
          <w:lang w:val="nn-NO"/>
        </w:rPr>
      </w:pP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="00742A02" w:rsidRPr="00262E46">
        <w:rPr>
          <w:lang w:val="nn-NO"/>
        </w:rPr>
        <w:t xml:space="preserve">         </w:t>
      </w:r>
      <w:r w:rsidR="00742A02" w:rsidRPr="004B4F9D">
        <w:rPr>
          <w:rFonts w:ascii="Calibri" w:hAnsi="Calibri" w:cs="Calibri"/>
          <w:sz w:val="22"/>
          <w:szCs w:val="22"/>
          <w:lang w:val="nn-NO"/>
        </w:rPr>
        <w:t>Oslo</w:t>
      </w:r>
      <w:r w:rsidR="00A25B4A" w:rsidRPr="004B4F9D">
        <w:rPr>
          <w:rFonts w:ascii="Calibri" w:hAnsi="Calibri" w:cs="Calibri"/>
          <w:sz w:val="22"/>
          <w:szCs w:val="22"/>
          <w:lang w:val="nn-NO"/>
        </w:rPr>
        <w:t>,</w:t>
      </w:r>
      <w:r w:rsidR="00742A02" w:rsidRPr="004B4F9D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EC12A0">
        <w:rPr>
          <w:rFonts w:ascii="Calibri" w:hAnsi="Calibri" w:cs="Calibri"/>
          <w:sz w:val="22"/>
          <w:szCs w:val="22"/>
          <w:lang w:val="nn-NO"/>
        </w:rPr>
        <w:t>17.10.2019</w:t>
      </w:r>
    </w:p>
    <w:p w14:paraId="6CCCDBFA" w14:textId="0A1FE6C8" w:rsidR="00EC12A0" w:rsidRDefault="00EC12A0" w:rsidP="00691512">
      <w:pPr>
        <w:rPr>
          <w:rFonts w:ascii="Calibri" w:hAnsi="Calibri" w:cs="Calibri"/>
          <w:sz w:val="22"/>
          <w:szCs w:val="22"/>
          <w:lang w:val="nn-NO"/>
        </w:rPr>
      </w:pPr>
    </w:p>
    <w:p w14:paraId="04E53BEF" w14:textId="77777777" w:rsidR="00EC12A0" w:rsidRPr="004B4F9D" w:rsidRDefault="00EC12A0" w:rsidP="00691512">
      <w:pPr>
        <w:rPr>
          <w:rFonts w:ascii="Calibri" w:hAnsi="Calibri" w:cs="Calibri"/>
          <w:sz w:val="22"/>
          <w:szCs w:val="22"/>
          <w:lang w:val="nn-NO"/>
        </w:rPr>
      </w:pPr>
    </w:p>
    <w:p w14:paraId="542580C1" w14:textId="77777777" w:rsidR="00EC12A0" w:rsidRDefault="00EC12A0" w:rsidP="009B5002">
      <w:pPr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</w:pPr>
      <w:proofErr w:type="spellStart"/>
      <w:r w:rsidRPr="00EC12A0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>Basisbevilgning</w:t>
      </w:r>
      <w:proofErr w:type="spellEnd"/>
      <w:r w:rsidRPr="00EC12A0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 xml:space="preserve"> til </w:t>
      </w:r>
      <w:proofErr w:type="spellStart"/>
      <w:r w:rsidRPr="00EC12A0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>forskningsinstituttene</w:t>
      </w:r>
      <w:proofErr w:type="spellEnd"/>
      <w:r w:rsidRPr="00EC12A0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  <w:lang w:val="nn-NO"/>
        </w:rPr>
        <w:t xml:space="preserve"> - statsbudsjettet 2020</w:t>
      </w:r>
    </w:p>
    <w:p w14:paraId="5654E0FB" w14:textId="77777777" w:rsidR="00526A5E" w:rsidRDefault="00526A5E" w:rsidP="009B5002">
      <w:pPr>
        <w:rPr>
          <w:rFonts w:asciiTheme="minorHAnsi" w:hAnsiTheme="minorHAnsi" w:cstheme="minorHAnsi"/>
          <w:sz w:val="22"/>
          <w:szCs w:val="22"/>
        </w:rPr>
      </w:pPr>
    </w:p>
    <w:p w14:paraId="7632917D" w14:textId="636C8C72" w:rsidR="00F262AA" w:rsidRDefault="004E7230" w:rsidP="009B5002">
      <w:pPr>
        <w:rPr>
          <w:rFonts w:asciiTheme="minorHAnsi" w:hAnsiTheme="minorHAnsi" w:cstheme="minorHAnsi"/>
          <w:sz w:val="22"/>
          <w:szCs w:val="22"/>
        </w:rPr>
      </w:pPr>
      <w:r w:rsidRPr="004E7230">
        <w:rPr>
          <w:rFonts w:asciiTheme="minorHAnsi" w:hAnsiTheme="minorHAnsi" w:cstheme="minorHAnsi"/>
          <w:sz w:val="22"/>
          <w:szCs w:val="22"/>
        </w:rPr>
        <w:t xml:space="preserve">Vi takker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="00EC12A0">
        <w:rPr>
          <w:rFonts w:asciiTheme="minorHAnsi" w:hAnsiTheme="minorHAnsi" w:cstheme="minorHAnsi"/>
          <w:sz w:val="22"/>
          <w:szCs w:val="22"/>
        </w:rPr>
        <w:t xml:space="preserve">muligheten til å </w:t>
      </w:r>
      <w:r w:rsidR="00F45C88">
        <w:rPr>
          <w:rFonts w:asciiTheme="minorHAnsi" w:hAnsiTheme="minorHAnsi" w:cstheme="minorHAnsi"/>
          <w:sz w:val="22"/>
          <w:szCs w:val="22"/>
        </w:rPr>
        <w:t xml:space="preserve">delta i komiteens høring på statsbudsjett 2020 i dag og for gode spørsmål fra komitemedlemmene </w:t>
      </w:r>
      <w:r w:rsidR="00F262AA">
        <w:rPr>
          <w:rFonts w:asciiTheme="minorHAnsi" w:hAnsiTheme="minorHAnsi" w:cstheme="minorHAnsi"/>
          <w:sz w:val="22"/>
          <w:szCs w:val="22"/>
        </w:rPr>
        <w:t xml:space="preserve">Nina Sandberg og Guri Melby. Som avtalt utdyper vi her </w:t>
      </w:r>
      <w:r w:rsidR="004701A4">
        <w:rPr>
          <w:rFonts w:asciiTheme="minorHAnsi" w:hAnsiTheme="minorHAnsi" w:cstheme="minorHAnsi"/>
          <w:sz w:val="22"/>
          <w:szCs w:val="22"/>
        </w:rPr>
        <w:t xml:space="preserve">vårt forslag til opptrapping av basisbevilgning til </w:t>
      </w:r>
      <w:r w:rsidR="00D92DFB">
        <w:rPr>
          <w:rFonts w:asciiTheme="minorHAnsi" w:hAnsiTheme="minorHAnsi" w:cstheme="minorHAnsi"/>
          <w:sz w:val="22"/>
          <w:szCs w:val="22"/>
        </w:rPr>
        <w:t>forskningsinstituttene.</w:t>
      </w:r>
    </w:p>
    <w:p w14:paraId="08733E2F" w14:textId="2D6F87B9" w:rsidR="004E7230" w:rsidRDefault="004E7230" w:rsidP="009B5002">
      <w:pPr>
        <w:rPr>
          <w:rFonts w:asciiTheme="minorHAnsi" w:hAnsiTheme="minorHAnsi" w:cstheme="minorHAnsi"/>
          <w:b/>
          <w:sz w:val="22"/>
          <w:szCs w:val="22"/>
        </w:rPr>
      </w:pPr>
    </w:p>
    <w:p w14:paraId="2AB68F70" w14:textId="63236D09" w:rsidR="00C97140" w:rsidRDefault="00A25CBD" w:rsidP="009B500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Konkret </w:t>
      </w:r>
      <w:r w:rsidR="00543196">
        <w:rPr>
          <w:rFonts w:asciiTheme="minorHAnsi" w:hAnsiTheme="minorHAnsi" w:cstheme="minorHAnsi"/>
          <w:b/>
          <w:sz w:val="22"/>
          <w:szCs w:val="22"/>
        </w:rPr>
        <w:t>foreslår vi følgende</w:t>
      </w:r>
      <w:r w:rsidR="00526A5E">
        <w:rPr>
          <w:rFonts w:asciiTheme="minorHAnsi" w:hAnsiTheme="minorHAnsi" w:cstheme="minorHAnsi"/>
          <w:b/>
          <w:sz w:val="22"/>
          <w:szCs w:val="22"/>
        </w:rPr>
        <w:t>:</w:t>
      </w:r>
    </w:p>
    <w:p w14:paraId="2AA9B006" w14:textId="094AE971" w:rsidR="005F7367" w:rsidRPr="00543196" w:rsidRDefault="00C97140" w:rsidP="00543196">
      <w:pPr>
        <w:spacing w:after="200" w:line="264" w:lineRule="auto"/>
        <w:contextualSpacing/>
        <w:rPr>
          <w:rFonts w:asciiTheme="minorHAnsi" w:eastAsia="Calibri" w:hAnsiTheme="minorHAnsi" w:cstheme="minorHAnsi"/>
          <w:bCs/>
          <w:sz w:val="22"/>
          <w:szCs w:val="22"/>
        </w:rPr>
      </w:pPr>
      <w:r w:rsidRPr="00543196">
        <w:rPr>
          <w:rFonts w:asciiTheme="minorHAnsi" w:eastAsia="Calibri" w:hAnsiTheme="minorHAnsi" w:cstheme="minorHAnsi"/>
          <w:bCs/>
          <w:sz w:val="22"/>
          <w:szCs w:val="22"/>
        </w:rPr>
        <w:t xml:space="preserve">Basisbevilgningen til alle forskningsinstitutter med basisbevilgning fra Forskningsrådet </w:t>
      </w:r>
      <w:r w:rsidR="002F69BB" w:rsidRPr="00543196">
        <w:rPr>
          <w:rFonts w:asciiTheme="minorHAnsi" w:eastAsia="Calibri" w:hAnsiTheme="minorHAnsi" w:cstheme="minorHAnsi"/>
          <w:bCs/>
          <w:sz w:val="22"/>
          <w:szCs w:val="22"/>
        </w:rPr>
        <w:t xml:space="preserve">gis en opptrappingsplan </w:t>
      </w:r>
      <w:r w:rsidR="005F7367" w:rsidRPr="00543196">
        <w:rPr>
          <w:rFonts w:asciiTheme="minorHAnsi" w:eastAsia="Calibri" w:hAnsiTheme="minorHAnsi" w:cstheme="minorHAnsi"/>
          <w:bCs/>
          <w:sz w:val="22"/>
          <w:szCs w:val="22"/>
        </w:rPr>
        <w:t xml:space="preserve">til </w:t>
      </w:r>
      <w:r w:rsidRPr="00543196">
        <w:rPr>
          <w:rFonts w:asciiTheme="minorHAnsi" w:eastAsia="Calibri" w:hAnsiTheme="minorHAnsi" w:cstheme="minorHAnsi"/>
          <w:bCs/>
          <w:sz w:val="22"/>
          <w:szCs w:val="22"/>
        </w:rPr>
        <w:t>25% over en 5-års periode</w:t>
      </w:r>
      <w:r w:rsidR="00AE1F48" w:rsidRPr="00543196">
        <w:rPr>
          <w:rFonts w:asciiTheme="minorHAnsi" w:eastAsia="Calibri" w:hAnsiTheme="minorHAnsi" w:cstheme="minorHAnsi"/>
          <w:bCs/>
          <w:sz w:val="22"/>
          <w:szCs w:val="22"/>
        </w:rPr>
        <w:t>. Opptrappingsplanen forankres</w:t>
      </w:r>
      <w:r w:rsidR="002F65AA" w:rsidRPr="00543196">
        <w:rPr>
          <w:rFonts w:asciiTheme="minorHAnsi" w:eastAsia="Calibri" w:hAnsiTheme="minorHAnsi" w:cstheme="minorHAnsi"/>
          <w:bCs/>
          <w:sz w:val="22"/>
          <w:szCs w:val="22"/>
        </w:rPr>
        <w:t xml:space="preserve"> i</w:t>
      </w:r>
      <w:r w:rsidR="005F7367" w:rsidRPr="00543196">
        <w:rPr>
          <w:rFonts w:asciiTheme="minorHAnsi" w:eastAsia="Calibri" w:hAnsiTheme="minorHAnsi" w:cstheme="minorHAnsi"/>
          <w:bCs/>
          <w:sz w:val="22"/>
          <w:szCs w:val="22"/>
        </w:rPr>
        <w:t xml:space="preserve"> den kommende Instituttstrategien og til Langtidsplan for forskning og høyere utdanning</w:t>
      </w:r>
      <w:r w:rsidR="00AE1F48" w:rsidRPr="00543196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6590CD7E" w14:textId="77777777" w:rsidR="00543196" w:rsidRPr="00543196" w:rsidRDefault="00543196" w:rsidP="00543196">
      <w:pPr>
        <w:spacing w:after="200" w:line="264" w:lineRule="auto"/>
        <w:contextualSpacing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E3372F3" w14:textId="766F1F39" w:rsidR="005F7367" w:rsidRPr="005E745D" w:rsidRDefault="00B93944" w:rsidP="00B93944">
      <w:pPr>
        <w:spacing w:after="200" w:line="264" w:lineRule="auto"/>
        <w:contextualSpacing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E745D">
        <w:rPr>
          <w:rFonts w:asciiTheme="minorHAnsi" w:eastAsia="Calibri" w:hAnsiTheme="minorHAnsi" w:cstheme="minorHAnsi"/>
          <w:b/>
          <w:bCs/>
          <w:sz w:val="22"/>
          <w:szCs w:val="22"/>
        </w:rPr>
        <w:t>Begrunnelse</w:t>
      </w:r>
    </w:p>
    <w:p w14:paraId="7E892885" w14:textId="61E90AA9" w:rsidR="00B81942" w:rsidRDefault="00C97140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E745D">
        <w:rPr>
          <w:rFonts w:asciiTheme="minorHAnsi" w:eastAsia="Calibri" w:hAnsiTheme="minorHAnsi" w:cstheme="minorHAnsi"/>
          <w:sz w:val="22"/>
          <w:szCs w:val="22"/>
        </w:rPr>
        <w:t xml:space="preserve">Forskningsinstituttene er </w:t>
      </w:r>
      <w:proofErr w:type="spellStart"/>
      <w:r w:rsidRPr="005E745D">
        <w:rPr>
          <w:rFonts w:asciiTheme="minorHAnsi" w:eastAsia="Calibri" w:hAnsiTheme="minorHAnsi" w:cstheme="minorHAnsi"/>
          <w:sz w:val="22"/>
          <w:szCs w:val="22"/>
        </w:rPr>
        <w:t>iflg</w:t>
      </w:r>
      <w:proofErr w:type="spellEnd"/>
      <w:r w:rsidRPr="005E745D">
        <w:rPr>
          <w:rFonts w:asciiTheme="minorHAnsi" w:eastAsia="Calibri" w:hAnsiTheme="minorHAnsi" w:cstheme="minorHAnsi"/>
          <w:sz w:val="22"/>
          <w:szCs w:val="22"/>
        </w:rPr>
        <w:t xml:space="preserve"> OECD</w:t>
      </w:r>
      <w:r w:rsidR="009B0137">
        <w:rPr>
          <w:rFonts w:asciiTheme="minorHAnsi" w:eastAsia="Calibri" w:hAnsiTheme="minorHAnsi" w:cstheme="minorHAnsi"/>
          <w:sz w:val="22"/>
          <w:szCs w:val="22"/>
        </w:rPr>
        <w:t>-gjennomgangen av det norske forsknings- og innovasjonssystemet</w:t>
      </w:r>
      <w:r w:rsidRPr="005E745D">
        <w:rPr>
          <w:rFonts w:asciiTheme="minorHAnsi" w:eastAsia="Calibri" w:hAnsiTheme="minorHAnsi" w:cstheme="minorHAnsi"/>
          <w:sz w:val="22"/>
          <w:szCs w:val="22"/>
        </w:rPr>
        <w:t xml:space="preserve"> den sterkeste samarbeidspartneren for næringslivets omstilling og konkurransekraft</w:t>
      </w:r>
      <w:r w:rsidR="00E12CAA">
        <w:rPr>
          <w:rFonts w:asciiTheme="minorHAnsi" w:eastAsia="Calibri" w:hAnsiTheme="minorHAnsi" w:cstheme="minorHAnsi"/>
          <w:sz w:val="22"/>
          <w:szCs w:val="22"/>
        </w:rPr>
        <w:t xml:space="preserve">. Instituttene kan </w:t>
      </w:r>
      <w:proofErr w:type="spellStart"/>
      <w:r w:rsidR="00E12CAA">
        <w:rPr>
          <w:rFonts w:asciiTheme="minorHAnsi" w:eastAsia="Calibri" w:hAnsiTheme="minorHAnsi" w:cstheme="minorHAnsi"/>
          <w:sz w:val="22"/>
          <w:szCs w:val="22"/>
        </w:rPr>
        <w:t>iflg</w:t>
      </w:r>
      <w:proofErr w:type="spellEnd"/>
      <w:r w:rsidR="00E12CAA">
        <w:rPr>
          <w:rFonts w:asciiTheme="minorHAnsi" w:eastAsia="Calibri" w:hAnsiTheme="minorHAnsi" w:cstheme="minorHAnsi"/>
          <w:sz w:val="22"/>
          <w:szCs w:val="22"/>
        </w:rPr>
        <w:t xml:space="preserve"> OECD være en vesentlig sterkere motor for innovasjon og omstilling</w:t>
      </w:r>
      <w:r w:rsidR="008904DF">
        <w:rPr>
          <w:rFonts w:asciiTheme="minorHAnsi" w:eastAsia="Calibri" w:hAnsiTheme="minorHAnsi" w:cstheme="minorHAnsi"/>
          <w:sz w:val="22"/>
          <w:szCs w:val="22"/>
        </w:rPr>
        <w:t xml:space="preserve"> i samfunnet</w:t>
      </w:r>
      <w:r w:rsidR="00E12CAA">
        <w:rPr>
          <w:rFonts w:asciiTheme="minorHAnsi" w:eastAsia="Calibri" w:hAnsiTheme="minorHAnsi" w:cstheme="minorHAnsi"/>
          <w:sz w:val="22"/>
          <w:szCs w:val="22"/>
        </w:rPr>
        <w:t>, men begrenses av lav basisbevilgning</w:t>
      </w:r>
      <w:r w:rsidR="00CB7C3A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8904DF">
        <w:rPr>
          <w:rFonts w:asciiTheme="minorHAnsi" w:eastAsia="Calibri" w:hAnsiTheme="minorHAnsi" w:cstheme="minorHAnsi"/>
          <w:sz w:val="22"/>
          <w:szCs w:val="22"/>
        </w:rPr>
        <w:t xml:space="preserve">OECD anbefaler at instituttenes </w:t>
      </w:r>
      <w:r w:rsidR="00BE01DA">
        <w:rPr>
          <w:rFonts w:asciiTheme="minorHAnsi" w:eastAsia="Calibri" w:hAnsiTheme="minorHAnsi" w:cstheme="minorHAnsi"/>
          <w:sz w:val="22"/>
          <w:szCs w:val="22"/>
        </w:rPr>
        <w:t xml:space="preserve">rolle som omstillingsmotor styrkes ved å øke </w:t>
      </w:r>
      <w:r w:rsidR="008904DF">
        <w:rPr>
          <w:rFonts w:asciiTheme="minorHAnsi" w:eastAsia="Calibri" w:hAnsiTheme="minorHAnsi" w:cstheme="minorHAnsi"/>
          <w:sz w:val="22"/>
          <w:szCs w:val="22"/>
        </w:rPr>
        <w:t>basisbevilgning</w:t>
      </w:r>
      <w:r w:rsidR="00BE01DA">
        <w:rPr>
          <w:rFonts w:asciiTheme="minorHAnsi" w:eastAsia="Calibri" w:hAnsiTheme="minorHAnsi" w:cstheme="minorHAnsi"/>
          <w:sz w:val="22"/>
          <w:szCs w:val="22"/>
        </w:rPr>
        <w:t>en</w:t>
      </w:r>
      <w:r w:rsidR="008904D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44268">
        <w:rPr>
          <w:rFonts w:asciiTheme="minorHAnsi" w:eastAsia="Calibri" w:hAnsiTheme="minorHAnsi" w:cstheme="minorHAnsi"/>
          <w:sz w:val="22"/>
          <w:szCs w:val="22"/>
        </w:rPr>
        <w:t xml:space="preserve">til de næringsrettede instituttene </w:t>
      </w:r>
      <w:r w:rsidR="008904DF">
        <w:rPr>
          <w:rFonts w:asciiTheme="minorHAnsi" w:eastAsia="Calibri" w:hAnsiTheme="minorHAnsi" w:cstheme="minorHAnsi"/>
          <w:sz w:val="22"/>
          <w:szCs w:val="22"/>
        </w:rPr>
        <w:t>vesentlig</w:t>
      </w:r>
      <w:r w:rsidR="00BE01DA">
        <w:rPr>
          <w:rFonts w:asciiTheme="minorHAnsi" w:eastAsia="Calibri" w:hAnsiTheme="minorHAnsi" w:cstheme="minorHAnsi"/>
          <w:sz w:val="22"/>
          <w:szCs w:val="22"/>
        </w:rPr>
        <w:t>, til internasjonalt nivå</w:t>
      </w:r>
      <w:r w:rsidR="008904DF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DD4CA0">
        <w:rPr>
          <w:rFonts w:asciiTheme="minorHAnsi" w:eastAsia="Calibri" w:hAnsiTheme="minorHAnsi" w:cstheme="minorHAnsi"/>
          <w:sz w:val="22"/>
          <w:szCs w:val="22"/>
        </w:rPr>
        <w:t>Industrimeldingen</w:t>
      </w:r>
      <w:r w:rsidR="00441102">
        <w:rPr>
          <w:rStyle w:val="Fotnotereferanse"/>
          <w:rFonts w:asciiTheme="minorHAnsi" w:eastAsia="Calibri" w:hAnsiTheme="minorHAnsi" w:cstheme="minorHAnsi"/>
          <w:sz w:val="22"/>
          <w:szCs w:val="22"/>
        </w:rPr>
        <w:footnoteReference w:id="1"/>
      </w:r>
      <w:r w:rsidR="000B3C10">
        <w:rPr>
          <w:rFonts w:asciiTheme="minorHAnsi" w:eastAsia="Calibri" w:hAnsiTheme="minorHAnsi" w:cstheme="minorHAnsi"/>
          <w:sz w:val="22"/>
          <w:szCs w:val="22"/>
        </w:rPr>
        <w:t xml:space="preserve"> og Stortingets behandling av den understreker også at basisbevilgningen til de teknisk-industrielle instituttene skal økes.</w:t>
      </w:r>
    </w:p>
    <w:p w14:paraId="63CDF295" w14:textId="77777777" w:rsidR="004D2061" w:rsidRDefault="004D2061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61D85941" w14:textId="5B83A140" w:rsidR="004D2061" w:rsidRDefault="00CF6F84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5E745D">
        <w:rPr>
          <w:rFonts w:asciiTheme="minorHAnsi" w:eastAsia="Calibri" w:hAnsiTheme="minorHAnsi" w:cstheme="minorHAnsi"/>
          <w:sz w:val="22"/>
          <w:szCs w:val="22"/>
        </w:rPr>
        <w:t>Forskningsinstituttene er viktige deltagere i EUs rammeprogram</w:t>
      </w:r>
      <w:r>
        <w:rPr>
          <w:rFonts w:asciiTheme="minorHAnsi" w:eastAsia="Calibri" w:hAnsiTheme="minorHAnsi" w:cstheme="minorHAnsi"/>
          <w:sz w:val="22"/>
          <w:szCs w:val="22"/>
        </w:rPr>
        <w:t xml:space="preserve"> for forskning og innovasjon. </w:t>
      </w:r>
    </w:p>
    <w:p w14:paraId="242CB040" w14:textId="09EA20D4" w:rsidR="00CF6F84" w:rsidRDefault="00CF6F84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Forsknings</w:t>
      </w:r>
      <w:r w:rsidRPr="005E745D">
        <w:rPr>
          <w:rFonts w:asciiTheme="minorHAnsi" w:eastAsia="Calibri" w:hAnsiTheme="minorHAnsi" w:cstheme="minorHAnsi"/>
          <w:sz w:val="22"/>
          <w:szCs w:val="22"/>
        </w:rPr>
        <w:t xml:space="preserve">instituttene mobiliserer i stor grad næringsliv som samarbeidsparter i </w:t>
      </w:r>
      <w:r>
        <w:rPr>
          <w:rFonts w:asciiTheme="minorHAnsi" w:eastAsia="Calibri" w:hAnsiTheme="minorHAnsi" w:cstheme="minorHAnsi"/>
          <w:sz w:val="22"/>
          <w:szCs w:val="22"/>
        </w:rPr>
        <w:t xml:space="preserve">de europeiske </w:t>
      </w:r>
      <w:r w:rsidRPr="005E745D">
        <w:rPr>
          <w:rFonts w:asciiTheme="minorHAnsi" w:eastAsia="Calibri" w:hAnsiTheme="minorHAnsi" w:cstheme="minorHAnsi"/>
          <w:sz w:val="22"/>
          <w:szCs w:val="22"/>
        </w:rPr>
        <w:t>forskningsprosjektene, men begrenses av lav basisbevilgning</w:t>
      </w:r>
      <w:r>
        <w:rPr>
          <w:rFonts w:asciiTheme="minorHAnsi" w:eastAsia="Calibri" w:hAnsiTheme="minorHAnsi" w:cstheme="minorHAnsi"/>
          <w:sz w:val="22"/>
          <w:szCs w:val="22"/>
        </w:rPr>
        <w:t xml:space="preserve">, i og med at EU forutsetter </w:t>
      </w:r>
      <w:r w:rsidR="00546508">
        <w:rPr>
          <w:rFonts w:asciiTheme="minorHAnsi" w:eastAsia="Calibri" w:hAnsiTheme="minorHAnsi" w:cstheme="minorHAnsi"/>
          <w:sz w:val="22"/>
          <w:szCs w:val="22"/>
        </w:rPr>
        <w:t xml:space="preserve">egenandel fra institutter med basisbevilgning </w:t>
      </w:r>
      <w:r w:rsidR="004D2061">
        <w:rPr>
          <w:rFonts w:asciiTheme="minorHAnsi" w:eastAsia="Calibri" w:hAnsiTheme="minorHAnsi" w:cstheme="minorHAnsi"/>
          <w:sz w:val="22"/>
          <w:szCs w:val="22"/>
        </w:rPr>
        <w:t xml:space="preserve">fra nasjonale myndigheter </w:t>
      </w:r>
      <w:r w:rsidR="00546508">
        <w:rPr>
          <w:rFonts w:asciiTheme="minorHAnsi" w:eastAsia="Calibri" w:hAnsiTheme="minorHAnsi" w:cstheme="minorHAnsi"/>
          <w:sz w:val="22"/>
          <w:szCs w:val="22"/>
        </w:rPr>
        <w:t xml:space="preserve">på </w:t>
      </w:r>
      <w:r w:rsidR="00367AAB">
        <w:rPr>
          <w:rFonts w:asciiTheme="minorHAnsi" w:eastAsia="Calibri" w:hAnsiTheme="minorHAnsi" w:cstheme="minorHAnsi"/>
          <w:sz w:val="22"/>
          <w:szCs w:val="22"/>
        </w:rPr>
        <w:t xml:space="preserve">et </w:t>
      </w:r>
      <w:r w:rsidR="00546508">
        <w:rPr>
          <w:rFonts w:asciiTheme="minorHAnsi" w:eastAsia="Calibri" w:hAnsiTheme="minorHAnsi" w:cstheme="minorHAnsi"/>
          <w:sz w:val="22"/>
          <w:szCs w:val="22"/>
        </w:rPr>
        <w:t>internasjonalt nivå</w:t>
      </w:r>
      <w:r w:rsidRPr="005E745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C0E505F" w14:textId="77777777" w:rsidR="00B81942" w:rsidRDefault="00B81942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7461FB42" w14:textId="40BA8FCD" w:rsidR="00B81942" w:rsidRDefault="00B81942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Basisbevilgningen til de norske forskningsinstituttene er i dag </w:t>
      </w:r>
      <w:r w:rsidR="007C0F66">
        <w:rPr>
          <w:rFonts w:asciiTheme="minorHAnsi" w:eastAsia="Calibri" w:hAnsiTheme="minorHAnsi" w:cstheme="minorHAnsi"/>
          <w:sz w:val="22"/>
          <w:szCs w:val="22"/>
        </w:rPr>
        <w:t xml:space="preserve">10% i gjennomsnitt for alle grupperingene. </w:t>
      </w:r>
      <w:r w:rsidR="008D48A1">
        <w:rPr>
          <w:rFonts w:asciiTheme="minorHAnsi" w:eastAsia="Calibri" w:hAnsiTheme="minorHAnsi" w:cstheme="minorHAnsi"/>
          <w:sz w:val="22"/>
          <w:szCs w:val="22"/>
        </w:rPr>
        <w:t>I 2018 hadde d</w:t>
      </w:r>
      <w:r w:rsidR="007C0F66">
        <w:rPr>
          <w:rFonts w:asciiTheme="minorHAnsi" w:eastAsia="Calibri" w:hAnsiTheme="minorHAnsi" w:cstheme="minorHAnsi"/>
          <w:sz w:val="22"/>
          <w:szCs w:val="22"/>
        </w:rPr>
        <w:t xml:space="preserve">e teknisk-industrielle instituttene, som er tett på næringslivet, </w:t>
      </w:r>
      <w:r w:rsidR="001772D6">
        <w:rPr>
          <w:rFonts w:asciiTheme="minorHAnsi" w:eastAsia="Calibri" w:hAnsiTheme="minorHAnsi" w:cstheme="minorHAnsi"/>
          <w:sz w:val="22"/>
          <w:szCs w:val="22"/>
        </w:rPr>
        <w:t xml:space="preserve">i gjennomsnitt 7% basisbevilgning, </w:t>
      </w:r>
      <w:r w:rsidR="000E64FD">
        <w:rPr>
          <w:rFonts w:asciiTheme="minorHAnsi" w:eastAsia="Calibri" w:hAnsiTheme="minorHAnsi" w:cstheme="minorHAnsi"/>
          <w:sz w:val="22"/>
          <w:szCs w:val="22"/>
        </w:rPr>
        <w:t>miljøinstituttene 12%</w:t>
      </w:r>
      <w:r w:rsidR="0083137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8D48A1">
        <w:rPr>
          <w:rFonts w:asciiTheme="minorHAnsi" w:eastAsia="Calibri" w:hAnsiTheme="minorHAnsi" w:cstheme="minorHAnsi"/>
          <w:sz w:val="22"/>
          <w:szCs w:val="22"/>
        </w:rPr>
        <w:t>primærnæringsinstituttene</w:t>
      </w:r>
      <w:r w:rsidR="0083137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D48A1">
        <w:rPr>
          <w:rFonts w:asciiTheme="minorHAnsi" w:eastAsia="Calibri" w:hAnsiTheme="minorHAnsi" w:cstheme="minorHAnsi"/>
          <w:sz w:val="22"/>
          <w:szCs w:val="22"/>
        </w:rPr>
        <w:t>15%</w:t>
      </w:r>
      <w:r w:rsidR="0083137D">
        <w:rPr>
          <w:rFonts w:asciiTheme="minorHAnsi" w:eastAsia="Calibri" w:hAnsiTheme="minorHAnsi" w:cstheme="minorHAnsi"/>
          <w:sz w:val="22"/>
          <w:szCs w:val="22"/>
        </w:rPr>
        <w:t xml:space="preserve"> og </w:t>
      </w:r>
      <w:proofErr w:type="gramStart"/>
      <w:r w:rsidR="0083137D">
        <w:rPr>
          <w:rFonts w:asciiTheme="minorHAnsi" w:eastAsia="Calibri" w:hAnsiTheme="minorHAnsi" w:cstheme="minorHAnsi"/>
          <w:sz w:val="22"/>
          <w:szCs w:val="22"/>
        </w:rPr>
        <w:t>de</w:t>
      </w:r>
      <w:r w:rsidR="00120D5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3137D">
        <w:rPr>
          <w:rFonts w:asciiTheme="minorHAnsi" w:eastAsia="Calibri" w:hAnsiTheme="minorHAnsi" w:cstheme="minorHAnsi"/>
          <w:sz w:val="22"/>
          <w:szCs w:val="22"/>
        </w:rPr>
        <w:t>samfunnsvitenskapelig instituttene</w:t>
      </w:r>
      <w:proofErr w:type="gramEnd"/>
      <w:r w:rsidR="0083137D">
        <w:rPr>
          <w:rFonts w:asciiTheme="minorHAnsi" w:eastAsia="Calibri" w:hAnsiTheme="minorHAnsi" w:cstheme="minorHAnsi"/>
          <w:sz w:val="22"/>
          <w:szCs w:val="22"/>
        </w:rPr>
        <w:t xml:space="preserve"> 16%. </w:t>
      </w:r>
      <w:r w:rsidR="00120D57">
        <w:rPr>
          <w:rFonts w:asciiTheme="minorHAnsi" w:eastAsia="Calibri" w:hAnsiTheme="minorHAnsi" w:cstheme="minorHAnsi"/>
          <w:sz w:val="22"/>
          <w:szCs w:val="22"/>
        </w:rPr>
        <w:t>Nivået varierer innenfor grupperingene.</w:t>
      </w:r>
      <w:r w:rsidR="008D48A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90B34DE" w14:textId="1091C19D" w:rsidR="00CB7C3A" w:rsidRDefault="00B81942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Forskningsrådet </w:t>
      </w:r>
      <w:r w:rsidR="00BE01DA">
        <w:rPr>
          <w:rFonts w:asciiTheme="minorHAnsi" w:eastAsia="Calibri" w:hAnsiTheme="minorHAnsi" w:cstheme="minorHAnsi"/>
          <w:sz w:val="22"/>
          <w:szCs w:val="22"/>
        </w:rPr>
        <w:t xml:space="preserve">foreslår i sitt budsjettinnspill </w:t>
      </w:r>
      <w:r>
        <w:rPr>
          <w:rFonts w:asciiTheme="minorHAnsi" w:eastAsia="Calibri" w:hAnsiTheme="minorHAnsi" w:cstheme="minorHAnsi"/>
          <w:sz w:val="22"/>
          <w:szCs w:val="22"/>
        </w:rPr>
        <w:t>at instituttenes basisbevilgning økes fra dagens</w:t>
      </w:r>
      <w:r w:rsidR="00120D57">
        <w:rPr>
          <w:rFonts w:asciiTheme="minorHAnsi" w:eastAsia="Calibri" w:hAnsiTheme="minorHAnsi" w:cstheme="minorHAnsi"/>
          <w:sz w:val="22"/>
          <w:szCs w:val="22"/>
        </w:rPr>
        <w:t xml:space="preserve"> gjennomsnitt på</w:t>
      </w:r>
      <w:r>
        <w:rPr>
          <w:rFonts w:asciiTheme="minorHAnsi" w:eastAsia="Calibri" w:hAnsiTheme="minorHAnsi" w:cstheme="minorHAnsi"/>
          <w:sz w:val="22"/>
          <w:szCs w:val="22"/>
        </w:rPr>
        <w:t xml:space="preserve"> 10% til 15%. </w:t>
      </w:r>
    </w:p>
    <w:p w14:paraId="4798BD5D" w14:textId="1A18AA8C" w:rsidR="00B81942" w:rsidRDefault="00B81942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3F537FC5" w14:textId="6DC1E3B1" w:rsidR="00B15FC5" w:rsidRDefault="00CB2F9B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Forskningsinstituttene i Europa har</w:t>
      </w:r>
      <w:r w:rsidR="00506093">
        <w:rPr>
          <w:rFonts w:asciiTheme="minorHAnsi" w:eastAsia="Calibri" w:hAnsiTheme="minorHAnsi" w:cstheme="minorHAnsi"/>
          <w:sz w:val="22"/>
          <w:szCs w:val="22"/>
        </w:rPr>
        <w:t xml:space="preserve"> en basisbevilgning</w:t>
      </w:r>
      <w:r w:rsidR="005C53BC">
        <w:rPr>
          <w:rFonts w:asciiTheme="minorHAnsi" w:eastAsia="Calibri" w:hAnsiTheme="minorHAnsi" w:cstheme="minorHAnsi"/>
          <w:sz w:val="22"/>
          <w:szCs w:val="22"/>
        </w:rPr>
        <w:t xml:space="preserve"> fra </w:t>
      </w:r>
      <w:r w:rsidR="005922D1">
        <w:rPr>
          <w:rFonts w:asciiTheme="minorHAnsi" w:eastAsia="Calibri" w:hAnsiTheme="minorHAnsi" w:cstheme="minorHAnsi"/>
          <w:sz w:val="22"/>
          <w:szCs w:val="22"/>
        </w:rPr>
        <w:t xml:space="preserve">nasjonale </w:t>
      </w:r>
      <w:r w:rsidR="005C53BC">
        <w:rPr>
          <w:rFonts w:asciiTheme="minorHAnsi" w:eastAsia="Calibri" w:hAnsiTheme="minorHAnsi" w:cstheme="minorHAnsi"/>
          <w:sz w:val="22"/>
          <w:szCs w:val="22"/>
        </w:rPr>
        <w:t>myndighete</w:t>
      </w:r>
      <w:r w:rsidR="005922D1">
        <w:rPr>
          <w:rFonts w:asciiTheme="minorHAnsi" w:eastAsia="Calibri" w:hAnsiTheme="minorHAnsi" w:cstheme="minorHAnsi"/>
          <w:sz w:val="22"/>
          <w:szCs w:val="22"/>
        </w:rPr>
        <w:t>r</w:t>
      </w:r>
      <w:r w:rsidR="00506093">
        <w:rPr>
          <w:rFonts w:asciiTheme="minorHAnsi" w:eastAsia="Calibri" w:hAnsiTheme="minorHAnsi" w:cstheme="minorHAnsi"/>
          <w:sz w:val="22"/>
          <w:szCs w:val="22"/>
        </w:rPr>
        <w:t xml:space="preserve"> på mellom 20% og 60%</w:t>
      </w:r>
      <w:r w:rsidR="005C53BC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5922D1">
        <w:rPr>
          <w:rFonts w:asciiTheme="minorHAnsi" w:eastAsia="Calibri" w:hAnsiTheme="minorHAnsi" w:cstheme="minorHAnsi"/>
          <w:sz w:val="22"/>
          <w:szCs w:val="22"/>
        </w:rPr>
        <w:t xml:space="preserve">Deler av basisbevilgningen er hos flere </w:t>
      </w:r>
      <w:r w:rsidR="00F8109A">
        <w:rPr>
          <w:rFonts w:asciiTheme="minorHAnsi" w:eastAsia="Calibri" w:hAnsiTheme="minorHAnsi" w:cstheme="minorHAnsi"/>
          <w:sz w:val="22"/>
          <w:szCs w:val="22"/>
        </w:rPr>
        <w:t xml:space="preserve">europeiske </w:t>
      </w:r>
      <w:r w:rsidR="005922D1">
        <w:rPr>
          <w:rFonts w:asciiTheme="minorHAnsi" w:eastAsia="Calibri" w:hAnsiTheme="minorHAnsi" w:cstheme="minorHAnsi"/>
          <w:sz w:val="22"/>
          <w:szCs w:val="22"/>
        </w:rPr>
        <w:t xml:space="preserve">institutter knyttet til strategiske </w:t>
      </w:r>
      <w:r w:rsidR="00F8109A">
        <w:rPr>
          <w:rFonts w:asciiTheme="minorHAnsi" w:eastAsia="Calibri" w:hAnsiTheme="minorHAnsi" w:cstheme="minorHAnsi"/>
          <w:sz w:val="22"/>
          <w:szCs w:val="22"/>
        </w:rPr>
        <w:t>nasjonale prioriteringer</w:t>
      </w:r>
      <w:r w:rsidR="005922D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3B39D74" w14:textId="77777777" w:rsidR="00C35F8D" w:rsidRDefault="00C35F8D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6B2855ED" w14:textId="544055E5" w:rsidR="00B81942" w:rsidRDefault="00BE01DA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FFA </w:t>
      </w:r>
      <w:r w:rsidR="00967540">
        <w:rPr>
          <w:rFonts w:asciiTheme="minorHAnsi" w:eastAsia="Calibri" w:hAnsiTheme="minorHAnsi" w:cstheme="minorHAnsi"/>
          <w:sz w:val="22"/>
          <w:szCs w:val="22"/>
        </w:rPr>
        <w:t xml:space="preserve">foreslår at en følger OECDs anbefaling om å ta ut omstillingspotensialet som ligger i </w:t>
      </w:r>
      <w:r w:rsidR="00B15FC5">
        <w:rPr>
          <w:rFonts w:asciiTheme="minorHAnsi" w:eastAsia="Calibri" w:hAnsiTheme="minorHAnsi" w:cstheme="minorHAnsi"/>
          <w:sz w:val="22"/>
          <w:szCs w:val="22"/>
        </w:rPr>
        <w:t>forskningsinstituttene og trapper opp</w:t>
      </w:r>
      <w:r w:rsidR="00967540">
        <w:rPr>
          <w:rFonts w:asciiTheme="minorHAnsi" w:eastAsia="Calibri" w:hAnsiTheme="minorHAnsi" w:cstheme="minorHAnsi"/>
          <w:sz w:val="22"/>
          <w:szCs w:val="22"/>
        </w:rPr>
        <w:t xml:space="preserve"> instituttenes basisbevilgning til internasjonalt nivå.</w:t>
      </w:r>
      <w:r w:rsidR="003C461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8109A">
        <w:rPr>
          <w:rFonts w:asciiTheme="minorHAnsi" w:eastAsia="Calibri" w:hAnsiTheme="minorHAnsi" w:cstheme="minorHAnsi"/>
          <w:sz w:val="22"/>
          <w:szCs w:val="22"/>
        </w:rPr>
        <w:t xml:space="preserve">Økningen i </w:t>
      </w:r>
      <w:r w:rsidR="00F8109A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basisbevilgning </w:t>
      </w:r>
      <w:r w:rsidR="009845F4">
        <w:rPr>
          <w:rFonts w:asciiTheme="minorHAnsi" w:eastAsia="Calibri" w:hAnsiTheme="minorHAnsi" w:cstheme="minorHAnsi"/>
          <w:sz w:val="22"/>
          <w:szCs w:val="22"/>
        </w:rPr>
        <w:t>bør knyttes til Langtidsplanens strategiske prioriteringer</w:t>
      </w:r>
      <w:r w:rsidR="001F103A">
        <w:rPr>
          <w:rFonts w:asciiTheme="minorHAnsi" w:eastAsia="Calibri" w:hAnsiTheme="minorHAnsi" w:cstheme="minorHAnsi"/>
          <w:sz w:val="22"/>
          <w:szCs w:val="22"/>
        </w:rPr>
        <w:t xml:space="preserve"> og sikre langsiktig kunnskapsbygging på områder som er viktige for Norge</w:t>
      </w:r>
      <w:r w:rsidR="009845F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C1AD21A" w14:textId="77777777" w:rsidR="00C35F8D" w:rsidRDefault="00C35F8D" w:rsidP="005E745D">
      <w:pPr>
        <w:spacing w:after="200" w:line="264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F7ABC12" w14:textId="4E5CD9B3" w:rsidR="00C35F8D" w:rsidRPr="00C35F8D" w:rsidRDefault="00C35F8D" w:rsidP="00C35F8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35F8D">
        <w:rPr>
          <w:rFonts w:ascii="Calibri" w:eastAsia="Calibri" w:hAnsi="Calibri"/>
          <w:sz w:val="22"/>
          <w:szCs w:val="22"/>
          <w:lang w:eastAsia="en-US"/>
        </w:rPr>
        <w:t>FFA har utarbeidet et forslag til opptrappingsplan for basisbevilgning i forskningsinstituttene hvor målet er 25% basisbevilgning (med utgangspunkt i 201</w:t>
      </w:r>
      <w:r w:rsidR="00721AD5">
        <w:rPr>
          <w:rFonts w:ascii="Calibri" w:eastAsia="Calibri" w:hAnsi="Calibri"/>
          <w:sz w:val="22"/>
          <w:szCs w:val="22"/>
          <w:lang w:eastAsia="en-US"/>
        </w:rPr>
        <w:t>8</w:t>
      </w:r>
      <w:r w:rsidRPr="00C35F8D">
        <w:rPr>
          <w:rFonts w:ascii="Calibri" w:eastAsia="Calibri" w:hAnsi="Calibri"/>
          <w:sz w:val="22"/>
          <w:szCs w:val="22"/>
          <w:lang w:eastAsia="en-US"/>
        </w:rPr>
        <w:t>) over en 5-årsperiode, start 20</w:t>
      </w:r>
      <w:r w:rsidR="00721AD5">
        <w:rPr>
          <w:rFonts w:ascii="Calibri" w:eastAsia="Calibri" w:hAnsi="Calibri"/>
          <w:sz w:val="22"/>
          <w:szCs w:val="22"/>
          <w:lang w:eastAsia="en-US"/>
        </w:rPr>
        <w:t>20</w:t>
      </w:r>
      <w:r w:rsidRPr="00C35F8D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28DB083" w14:textId="77777777" w:rsidR="00C35F8D" w:rsidRPr="00C35F8D" w:rsidRDefault="00C35F8D" w:rsidP="00C35F8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0B997B6" w14:textId="0C95BA64" w:rsidR="00C35F8D" w:rsidRPr="00C35F8D" w:rsidRDefault="00C35F8D" w:rsidP="00C35F8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35F8D">
        <w:rPr>
          <w:rFonts w:ascii="Calibri" w:eastAsia="Calibri" w:hAnsi="Calibri"/>
          <w:sz w:val="22"/>
          <w:szCs w:val="22"/>
          <w:lang w:eastAsia="en-US"/>
        </w:rPr>
        <w:t xml:space="preserve">Vi mener opptrappingsplanen bør </w:t>
      </w:r>
      <w:r w:rsidR="00EE2B5A">
        <w:rPr>
          <w:rFonts w:ascii="Calibri" w:eastAsia="Calibri" w:hAnsi="Calibri"/>
          <w:sz w:val="22"/>
          <w:szCs w:val="22"/>
          <w:lang w:eastAsia="en-US"/>
        </w:rPr>
        <w:t>være en del av</w:t>
      </w:r>
      <w:r w:rsidR="00AD0702">
        <w:rPr>
          <w:rFonts w:ascii="Calibri" w:eastAsia="Calibri" w:hAnsi="Calibri"/>
          <w:sz w:val="22"/>
          <w:szCs w:val="22"/>
          <w:lang w:eastAsia="en-US"/>
        </w:rPr>
        <w:t xml:space="preserve"> Instituttstrategien som er under arbeid fra Kunnskapsdepartementet og </w:t>
      </w:r>
      <w:r w:rsidR="00062A14">
        <w:rPr>
          <w:rFonts w:ascii="Calibri" w:eastAsia="Calibri" w:hAnsi="Calibri"/>
          <w:sz w:val="22"/>
          <w:szCs w:val="22"/>
          <w:lang w:eastAsia="en-US"/>
        </w:rPr>
        <w:t xml:space="preserve">bør </w:t>
      </w:r>
      <w:r w:rsidRPr="00C35F8D">
        <w:rPr>
          <w:rFonts w:ascii="Calibri" w:eastAsia="Calibri" w:hAnsi="Calibri"/>
          <w:sz w:val="22"/>
          <w:szCs w:val="22"/>
          <w:lang w:eastAsia="en-US"/>
        </w:rPr>
        <w:t>in</w:t>
      </w:r>
      <w:r w:rsidR="0013009E">
        <w:rPr>
          <w:rFonts w:ascii="Calibri" w:eastAsia="Calibri" w:hAnsi="Calibri"/>
          <w:sz w:val="22"/>
          <w:szCs w:val="22"/>
          <w:lang w:eastAsia="en-US"/>
        </w:rPr>
        <w:t>tegreres</w:t>
      </w:r>
      <w:r w:rsidRPr="00C35F8D">
        <w:rPr>
          <w:rFonts w:ascii="Calibri" w:eastAsia="Calibri" w:hAnsi="Calibri"/>
          <w:sz w:val="22"/>
          <w:szCs w:val="22"/>
          <w:lang w:eastAsia="en-US"/>
        </w:rPr>
        <w:t xml:space="preserve"> i Langtidsplan for forskning og høyere utdanning, på linje med tidligere </w:t>
      </w:r>
      <w:r w:rsidR="008C37D0">
        <w:rPr>
          <w:rFonts w:ascii="Calibri" w:eastAsia="Calibri" w:hAnsi="Calibri"/>
          <w:sz w:val="22"/>
          <w:szCs w:val="22"/>
          <w:lang w:eastAsia="en-US"/>
        </w:rPr>
        <w:t xml:space="preserve">forpliktende </w:t>
      </w:r>
      <w:r w:rsidRPr="00C35F8D">
        <w:rPr>
          <w:rFonts w:ascii="Calibri" w:eastAsia="Calibri" w:hAnsi="Calibri"/>
          <w:sz w:val="22"/>
          <w:szCs w:val="22"/>
          <w:lang w:eastAsia="en-US"/>
        </w:rPr>
        <w:t xml:space="preserve">opptrappingsplaner for rekrutteringsstillinger og </w:t>
      </w:r>
      <w:r w:rsidR="00EE2B5A">
        <w:rPr>
          <w:rFonts w:ascii="Calibri" w:eastAsia="Calibri" w:hAnsi="Calibri"/>
          <w:sz w:val="22"/>
          <w:szCs w:val="22"/>
          <w:lang w:eastAsia="en-US"/>
        </w:rPr>
        <w:t xml:space="preserve">for </w:t>
      </w:r>
      <w:r w:rsidRPr="00C35F8D">
        <w:rPr>
          <w:rFonts w:ascii="Calibri" w:eastAsia="Calibri" w:hAnsi="Calibri"/>
          <w:sz w:val="22"/>
          <w:szCs w:val="22"/>
          <w:lang w:eastAsia="en-US"/>
        </w:rPr>
        <w:t xml:space="preserve">forskningsinfrastruktur. </w:t>
      </w:r>
      <w:r w:rsidR="0080707C">
        <w:rPr>
          <w:rFonts w:ascii="Calibri" w:eastAsia="Calibri" w:hAnsi="Calibri"/>
          <w:sz w:val="22"/>
          <w:szCs w:val="22"/>
          <w:lang w:eastAsia="en-US"/>
        </w:rPr>
        <w:t xml:space="preserve">De teknisk-industrielle instituttene har </w:t>
      </w:r>
      <w:r w:rsidRPr="00C35F8D">
        <w:rPr>
          <w:rFonts w:ascii="Calibri" w:eastAsia="Calibri" w:hAnsi="Calibri"/>
          <w:sz w:val="22"/>
          <w:szCs w:val="22"/>
          <w:lang w:eastAsia="en-US"/>
        </w:rPr>
        <w:t xml:space="preserve">lavest basisbevilgning, også etter forslaget til økning på </w:t>
      </w:r>
      <w:r w:rsidR="0080707C">
        <w:rPr>
          <w:rFonts w:ascii="Calibri" w:eastAsia="Calibri" w:hAnsi="Calibri"/>
          <w:sz w:val="22"/>
          <w:szCs w:val="22"/>
          <w:lang w:eastAsia="en-US"/>
        </w:rPr>
        <w:t>2</w:t>
      </w:r>
      <w:r w:rsidRPr="00C35F8D">
        <w:rPr>
          <w:rFonts w:ascii="Calibri" w:eastAsia="Calibri" w:hAnsi="Calibri"/>
          <w:sz w:val="22"/>
          <w:szCs w:val="22"/>
          <w:lang w:eastAsia="en-US"/>
        </w:rPr>
        <w:t xml:space="preserve">0 </w:t>
      </w:r>
      <w:proofErr w:type="spellStart"/>
      <w:r w:rsidRPr="00C35F8D">
        <w:rPr>
          <w:rFonts w:ascii="Calibri" w:eastAsia="Calibri" w:hAnsi="Calibri"/>
          <w:sz w:val="22"/>
          <w:szCs w:val="22"/>
          <w:lang w:eastAsia="en-US"/>
        </w:rPr>
        <w:t>mill</w:t>
      </w:r>
      <w:proofErr w:type="spellEnd"/>
      <w:r w:rsidRPr="00C35F8D">
        <w:rPr>
          <w:rFonts w:ascii="Calibri" w:eastAsia="Calibri" w:hAnsi="Calibri"/>
          <w:sz w:val="22"/>
          <w:szCs w:val="22"/>
          <w:lang w:eastAsia="en-US"/>
        </w:rPr>
        <w:t xml:space="preserve"> kr i statsbudsjettet for 20</w:t>
      </w:r>
      <w:r w:rsidR="0080707C">
        <w:rPr>
          <w:rFonts w:ascii="Calibri" w:eastAsia="Calibri" w:hAnsi="Calibri"/>
          <w:sz w:val="22"/>
          <w:szCs w:val="22"/>
          <w:lang w:eastAsia="en-US"/>
        </w:rPr>
        <w:t>20</w:t>
      </w:r>
      <w:r w:rsidRPr="00C35F8D">
        <w:rPr>
          <w:rFonts w:ascii="Calibri" w:eastAsia="Calibri" w:hAnsi="Calibri"/>
          <w:sz w:val="22"/>
          <w:szCs w:val="22"/>
          <w:lang w:eastAsia="en-US"/>
        </w:rPr>
        <w:t>. Alle instituttarenaene må løftes i en 5-årsperiode for å nå målet om 25%. Det krever at NFD</w:t>
      </w:r>
      <w:r w:rsidR="0080707C">
        <w:rPr>
          <w:rFonts w:ascii="Calibri" w:eastAsia="Calibri" w:hAnsi="Calibri"/>
          <w:sz w:val="22"/>
          <w:szCs w:val="22"/>
          <w:lang w:eastAsia="en-US"/>
        </w:rPr>
        <w:t xml:space="preserve"> (teknisk-industrielle</w:t>
      </w:r>
      <w:r w:rsidR="00B12253">
        <w:rPr>
          <w:rFonts w:ascii="Calibri" w:eastAsia="Calibri" w:hAnsi="Calibri"/>
          <w:sz w:val="22"/>
          <w:szCs w:val="22"/>
          <w:lang w:eastAsia="en-US"/>
        </w:rPr>
        <w:t xml:space="preserve"> institutter</w:t>
      </w:r>
      <w:r w:rsidR="0080707C">
        <w:rPr>
          <w:rFonts w:ascii="Calibri" w:eastAsia="Calibri" w:hAnsi="Calibri"/>
          <w:sz w:val="22"/>
          <w:szCs w:val="22"/>
          <w:lang w:eastAsia="en-US"/>
        </w:rPr>
        <w:t>)</w:t>
      </w:r>
      <w:r w:rsidRPr="00C35F8D">
        <w:rPr>
          <w:rFonts w:ascii="Calibri" w:eastAsia="Calibri" w:hAnsi="Calibri"/>
          <w:sz w:val="22"/>
          <w:szCs w:val="22"/>
          <w:lang w:eastAsia="en-US"/>
        </w:rPr>
        <w:t>, LMD</w:t>
      </w:r>
      <w:r w:rsidR="0080707C">
        <w:rPr>
          <w:rFonts w:ascii="Calibri" w:eastAsia="Calibri" w:hAnsi="Calibri"/>
          <w:sz w:val="22"/>
          <w:szCs w:val="22"/>
          <w:lang w:eastAsia="en-US"/>
        </w:rPr>
        <w:t xml:space="preserve"> (primærnæring</w:t>
      </w:r>
      <w:r w:rsidR="00B12253">
        <w:rPr>
          <w:rFonts w:ascii="Calibri" w:eastAsia="Calibri" w:hAnsi="Calibri"/>
          <w:sz w:val="22"/>
          <w:szCs w:val="22"/>
          <w:lang w:eastAsia="en-US"/>
        </w:rPr>
        <w:t>sinstitutter</w:t>
      </w:r>
      <w:r w:rsidR="0080707C">
        <w:rPr>
          <w:rFonts w:ascii="Calibri" w:eastAsia="Calibri" w:hAnsi="Calibri"/>
          <w:sz w:val="22"/>
          <w:szCs w:val="22"/>
          <w:lang w:eastAsia="en-US"/>
        </w:rPr>
        <w:t>)</w:t>
      </w:r>
      <w:r w:rsidRPr="00C35F8D">
        <w:rPr>
          <w:rFonts w:ascii="Calibri" w:eastAsia="Calibri" w:hAnsi="Calibri"/>
          <w:sz w:val="22"/>
          <w:szCs w:val="22"/>
          <w:lang w:eastAsia="en-US"/>
        </w:rPr>
        <w:t>, KLD</w:t>
      </w:r>
      <w:r w:rsidR="0080707C">
        <w:rPr>
          <w:rFonts w:ascii="Calibri" w:eastAsia="Calibri" w:hAnsi="Calibri"/>
          <w:sz w:val="22"/>
          <w:szCs w:val="22"/>
          <w:lang w:eastAsia="en-US"/>
        </w:rPr>
        <w:t xml:space="preserve"> (miljøinstitutte</w:t>
      </w:r>
      <w:r w:rsidR="00B12253">
        <w:rPr>
          <w:rFonts w:ascii="Calibri" w:eastAsia="Calibri" w:hAnsi="Calibri"/>
          <w:sz w:val="22"/>
          <w:szCs w:val="22"/>
          <w:lang w:eastAsia="en-US"/>
        </w:rPr>
        <w:t>r</w:t>
      </w:r>
      <w:r w:rsidR="0080707C">
        <w:rPr>
          <w:rFonts w:ascii="Calibri" w:eastAsia="Calibri" w:hAnsi="Calibri"/>
          <w:sz w:val="22"/>
          <w:szCs w:val="22"/>
          <w:lang w:eastAsia="en-US"/>
        </w:rPr>
        <w:t>)</w:t>
      </w:r>
      <w:r w:rsidR="008C37D0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062A14">
        <w:rPr>
          <w:rFonts w:ascii="Calibri" w:eastAsia="Calibri" w:hAnsi="Calibri"/>
          <w:sz w:val="22"/>
          <w:szCs w:val="22"/>
          <w:lang w:eastAsia="en-US"/>
        </w:rPr>
        <w:t>UD</w:t>
      </w:r>
      <w:r w:rsidR="008C37D0">
        <w:rPr>
          <w:rFonts w:ascii="Calibri" w:eastAsia="Calibri" w:hAnsi="Calibri"/>
          <w:sz w:val="22"/>
          <w:szCs w:val="22"/>
          <w:lang w:eastAsia="en-US"/>
        </w:rPr>
        <w:t xml:space="preserve"> (utenrikspolitiske institutter)</w:t>
      </w:r>
      <w:r w:rsidRPr="00C35F8D">
        <w:rPr>
          <w:rFonts w:ascii="Calibri" w:eastAsia="Calibri" w:hAnsi="Calibri"/>
          <w:sz w:val="22"/>
          <w:szCs w:val="22"/>
          <w:lang w:eastAsia="en-US"/>
        </w:rPr>
        <w:t xml:space="preserve"> og KD </w:t>
      </w:r>
      <w:r w:rsidR="0080707C">
        <w:rPr>
          <w:rFonts w:ascii="Calibri" w:eastAsia="Calibri" w:hAnsi="Calibri"/>
          <w:sz w:val="22"/>
          <w:szCs w:val="22"/>
          <w:lang w:eastAsia="en-US"/>
        </w:rPr>
        <w:t xml:space="preserve">(samfunnsvitenskapelige institutter) </w:t>
      </w:r>
      <w:r w:rsidRPr="00C35F8D">
        <w:rPr>
          <w:rFonts w:ascii="Calibri" w:eastAsia="Calibri" w:hAnsi="Calibri"/>
          <w:sz w:val="22"/>
          <w:szCs w:val="22"/>
          <w:lang w:eastAsia="en-US"/>
        </w:rPr>
        <w:t xml:space="preserve">øker basisbevilgningen til "sine" instituttarenaer tilsvarende dagens differanse mot 25%. </w:t>
      </w:r>
    </w:p>
    <w:p w14:paraId="2AFE005A" w14:textId="77777777" w:rsidR="00C35F8D" w:rsidRPr="00C35F8D" w:rsidRDefault="00C35F8D" w:rsidP="00C35F8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D60515D" w14:textId="770B4337" w:rsidR="00C35F8D" w:rsidRDefault="00C35F8D" w:rsidP="00C35F8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35F8D">
        <w:rPr>
          <w:rFonts w:ascii="Calibri" w:eastAsia="Calibri" w:hAnsi="Calibri"/>
          <w:sz w:val="22"/>
          <w:szCs w:val="22"/>
          <w:lang w:eastAsia="en-US"/>
        </w:rPr>
        <w:t>F</w:t>
      </w:r>
      <w:r w:rsidR="00D81B03">
        <w:rPr>
          <w:rFonts w:ascii="Calibri" w:eastAsia="Calibri" w:hAnsi="Calibri"/>
          <w:sz w:val="22"/>
          <w:szCs w:val="22"/>
          <w:lang w:eastAsia="en-US"/>
        </w:rPr>
        <w:t>orslag til f</w:t>
      </w:r>
      <w:r w:rsidRPr="00C35F8D">
        <w:rPr>
          <w:rFonts w:ascii="Calibri" w:eastAsia="Calibri" w:hAnsi="Calibri"/>
          <w:sz w:val="22"/>
          <w:szCs w:val="22"/>
          <w:lang w:eastAsia="en-US"/>
        </w:rPr>
        <w:t>orpliktende opptrappingsplan for basisbevilgning til forskningsinstituttene:</w:t>
      </w:r>
    </w:p>
    <w:p w14:paraId="061E8E4B" w14:textId="5D4589B8" w:rsidR="00540DD3" w:rsidRDefault="00540DD3" w:rsidP="00C35F8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FC133B5" w14:textId="77777777" w:rsidR="00540DD3" w:rsidRPr="00C35F8D" w:rsidRDefault="00540DD3" w:rsidP="00C35F8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1038"/>
        <w:gridCol w:w="683"/>
        <w:gridCol w:w="720"/>
        <w:gridCol w:w="723"/>
        <w:gridCol w:w="723"/>
        <w:gridCol w:w="723"/>
        <w:gridCol w:w="723"/>
        <w:gridCol w:w="970"/>
      </w:tblGrid>
      <w:tr w:rsidR="00C97140" w:rsidRPr="00C97140" w14:paraId="29A4873C" w14:textId="77777777" w:rsidTr="00C97140">
        <w:trPr>
          <w:trHeight w:val="283"/>
        </w:trPr>
        <w:tc>
          <w:tcPr>
            <w:tcW w:w="2343" w:type="dxa"/>
            <w:shd w:val="clear" w:color="auto" w:fill="5B9BD5"/>
            <w:vAlign w:val="center"/>
            <w:hideMark/>
          </w:tcPr>
          <w:p w14:paraId="5CFD543C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bookmarkStart w:id="0" w:name="_GoBack"/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Instituttgruppe</w:t>
            </w:r>
          </w:p>
          <w:p w14:paraId="7D955B1C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/finansierende departement</w:t>
            </w:r>
          </w:p>
        </w:tc>
        <w:tc>
          <w:tcPr>
            <w:tcW w:w="1038" w:type="dxa"/>
            <w:shd w:val="clear" w:color="auto" w:fill="5B9BD5"/>
            <w:vAlign w:val="center"/>
            <w:hideMark/>
          </w:tcPr>
          <w:p w14:paraId="65D52ECA" w14:textId="1F750F85" w:rsidR="00C97140" w:rsidRPr="00C97140" w:rsidRDefault="00C97140" w:rsidP="00C97140">
            <w:pP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Basis-bevilgning % 201</w:t>
            </w:r>
            <w:r w:rsidR="000C6C5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8</w:t>
            </w:r>
          </w:p>
          <w:p w14:paraId="3E70F1B2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683" w:type="dxa"/>
            <w:shd w:val="clear" w:color="auto" w:fill="5B9BD5"/>
            <w:vAlign w:val="center"/>
            <w:hideMark/>
          </w:tcPr>
          <w:p w14:paraId="0DF50C3D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shd w:val="clear" w:color="auto" w:fill="5B9BD5"/>
            <w:vAlign w:val="center"/>
            <w:hideMark/>
          </w:tcPr>
          <w:p w14:paraId="0CE33A15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23" w:type="dxa"/>
            <w:shd w:val="clear" w:color="auto" w:fill="5B9BD5"/>
            <w:vAlign w:val="center"/>
            <w:hideMark/>
          </w:tcPr>
          <w:p w14:paraId="0437FAC5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23" w:type="dxa"/>
            <w:shd w:val="clear" w:color="auto" w:fill="5B9BD5"/>
            <w:vAlign w:val="center"/>
            <w:hideMark/>
          </w:tcPr>
          <w:p w14:paraId="729C0173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23" w:type="dxa"/>
            <w:shd w:val="clear" w:color="auto" w:fill="5B9BD5"/>
            <w:vAlign w:val="center"/>
            <w:hideMark/>
          </w:tcPr>
          <w:p w14:paraId="65F08738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23" w:type="dxa"/>
            <w:shd w:val="clear" w:color="auto" w:fill="5B9BD5"/>
            <w:vAlign w:val="center"/>
            <w:hideMark/>
          </w:tcPr>
          <w:p w14:paraId="578065A8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970" w:type="dxa"/>
            <w:shd w:val="clear" w:color="auto" w:fill="5B9BD5"/>
            <w:vAlign w:val="center"/>
            <w:hideMark/>
          </w:tcPr>
          <w:p w14:paraId="73C8B099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 xml:space="preserve">Sum økning </w:t>
            </w:r>
          </w:p>
          <w:p w14:paraId="752BE43A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proofErr w:type="spellStart"/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mill</w:t>
            </w:r>
            <w:proofErr w:type="spellEnd"/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 xml:space="preserve"> kr</w:t>
            </w:r>
          </w:p>
          <w:p w14:paraId="2FDF6EA5" w14:textId="210F3D14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(til 25% av omsetning 201</w:t>
            </w:r>
            <w:r w:rsidR="000C6C57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8</w:t>
            </w:r>
            <w:r w:rsidRPr="00C97140">
              <w:rPr>
                <w:rFonts w:ascii="Calibri" w:eastAsia="Calibri" w:hAnsi="Calibri" w:cs="Calibri"/>
                <w:b/>
                <w:bCs/>
                <w:color w:val="FFFFFF"/>
                <w:sz w:val="18"/>
                <w:szCs w:val="18"/>
                <w:lang w:eastAsia="en-US"/>
              </w:rPr>
              <w:t>)</w:t>
            </w:r>
          </w:p>
        </w:tc>
      </w:tr>
      <w:tr w:rsidR="00C97140" w:rsidRPr="00C97140" w14:paraId="07C9325D" w14:textId="77777777" w:rsidTr="00C97140">
        <w:trPr>
          <w:trHeight w:val="490"/>
        </w:trPr>
        <w:tc>
          <w:tcPr>
            <w:tcW w:w="2343" w:type="dxa"/>
            <w:shd w:val="clear" w:color="auto" w:fill="5B9BD5"/>
            <w:vAlign w:val="center"/>
            <w:hideMark/>
          </w:tcPr>
          <w:p w14:paraId="27E4D3BA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  <w:t xml:space="preserve">Tekniskindustrielle institutter /NFD </w:t>
            </w:r>
          </w:p>
        </w:tc>
        <w:tc>
          <w:tcPr>
            <w:tcW w:w="1038" w:type="dxa"/>
            <w:vAlign w:val="center"/>
            <w:hideMark/>
          </w:tcPr>
          <w:p w14:paraId="109B52A0" w14:textId="58283981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7 %</w:t>
            </w:r>
          </w:p>
        </w:tc>
        <w:tc>
          <w:tcPr>
            <w:tcW w:w="683" w:type="dxa"/>
            <w:vMerge w:val="restart"/>
            <w:textDirection w:val="btLr"/>
            <w:vAlign w:val="center"/>
            <w:hideMark/>
          </w:tcPr>
          <w:p w14:paraId="31BD859D" w14:textId="77777777" w:rsidR="00C97140" w:rsidRPr="00C97140" w:rsidRDefault="00C97140" w:rsidP="00C9714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Økning </w:t>
            </w:r>
            <w:proofErr w:type="spellStart"/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mill</w:t>
            </w:r>
            <w:proofErr w:type="spellEnd"/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kr</w:t>
            </w:r>
          </w:p>
          <w:p w14:paraId="4EBBA86F" w14:textId="77777777" w:rsidR="00C97140" w:rsidRPr="00C97140" w:rsidRDefault="00C97140" w:rsidP="00C97140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0398058" w14:textId="60CB2961" w:rsidR="00C97140" w:rsidRPr="00C97140" w:rsidRDefault="007E1761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23" w:type="dxa"/>
            <w:vAlign w:val="center"/>
            <w:hideMark/>
          </w:tcPr>
          <w:p w14:paraId="08FD7787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723" w:type="dxa"/>
            <w:vAlign w:val="center"/>
            <w:hideMark/>
          </w:tcPr>
          <w:p w14:paraId="7EDF3B6C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723" w:type="dxa"/>
            <w:vAlign w:val="center"/>
            <w:hideMark/>
          </w:tcPr>
          <w:p w14:paraId="54F7A614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215</w:t>
            </w:r>
          </w:p>
        </w:tc>
        <w:tc>
          <w:tcPr>
            <w:tcW w:w="723" w:type="dxa"/>
            <w:vAlign w:val="center"/>
            <w:hideMark/>
          </w:tcPr>
          <w:p w14:paraId="3BAB333E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970" w:type="dxa"/>
            <w:vAlign w:val="center"/>
            <w:hideMark/>
          </w:tcPr>
          <w:p w14:paraId="31D9B388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900</w:t>
            </w:r>
          </w:p>
        </w:tc>
      </w:tr>
      <w:tr w:rsidR="00C97140" w:rsidRPr="00C97140" w14:paraId="444AA390" w14:textId="77777777" w:rsidTr="00C97140">
        <w:trPr>
          <w:trHeight w:val="83"/>
        </w:trPr>
        <w:tc>
          <w:tcPr>
            <w:tcW w:w="2343" w:type="dxa"/>
            <w:shd w:val="clear" w:color="auto" w:fill="5B9BD5"/>
            <w:vAlign w:val="center"/>
            <w:hideMark/>
          </w:tcPr>
          <w:p w14:paraId="4C9DD7FA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  <w:t>Miljøinstitutter</w:t>
            </w:r>
          </w:p>
          <w:p w14:paraId="5E736284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  <w:t>/KLD</w:t>
            </w:r>
          </w:p>
        </w:tc>
        <w:tc>
          <w:tcPr>
            <w:tcW w:w="1038" w:type="dxa"/>
            <w:vAlign w:val="center"/>
            <w:hideMark/>
          </w:tcPr>
          <w:p w14:paraId="0B9753D9" w14:textId="2AC33E18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</w:t>
            </w:r>
            <w:r w:rsidR="0014483E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2</w:t>
            </w: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%</w:t>
            </w:r>
          </w:p>
        </w:tc>
        <w:tc>
          <w:tcPr>
            <w:tcW w:w="683" w:type="dxa"/>
            <w:vMerge/>
            <w:vAlign w:val="center"/>
            <w:hideMark/>
          </w:tcPr>
          <w:p w14:paraId="477862E7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  <w:hideMark/>
          </w:tcPr>
          <w:p w14:paraId="70772529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23" w:type="dxa"/>
            <w:vAlign w:val="center"/>
            <w:hideMark/>
          </w:tcPr>
          <w:p w14:paraId="25D98FA8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23" w:type="dxa"/>
            <w:vAlign w:val="center"/>
            <w:hideMark/>
          </w:tcPr>
          <w:p w14:paraId="2668D9F4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3" w:type="dxa"/>
            <w:vAlign w:val="center"/>
            <w:hideMark/>
          </w:tcPr>
          <w:p w14:paraId="1F7E28C7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23" w:type="dxa"/>
            <w:vAlign w:val="center"/>
            <w:hideMark/>
          </w:tcPr>
          <w:p w14:paraId="45EF2A8B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970" w:type="dxa"/>
            <w:vAlign w:val="center"/>
            <w:hideMark/>
          </w:tcPr>
          <w:p w14:paraId="033FDE95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194</w:t>
            </w:r>
          </w:p>
        </w:tc>
      </w:tr>
      <w:tr w:rsidR="00C97140" w:rsidRPr="00C97140" w14:paraId="16801974" w14:textId="77777777" w:rsidTr="00C97140">
        <w:trPr>
          <w:trHeight w:val="83"/>
        </w:trPr>
        <w:tc>
          <w:tcPr>
            <w:tcW w:w="2343" w:type="dxa"/>
            <w:shd w:val="clear" w:color="auto" w:fill="5B9BD5"/>
            <w:vAlign w:val="center"/>
            <w:hideMark/>
          </w:tcPr>
          <w:p w14:paraId="7E71B64F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  <w:t>Primærnæringsinstitutter</w:t>
            </w:r>
          </w:p>
          <w:p w14:paraId="6B6BF43A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  <w:t>/NFD og LMD</w:t>
            </w:r>
          </w:p>
        </w:tc>
        <w:tc>
          <w:tcPr>
            <w:tcW w:w="1038" w:type="dxa"/>
            <w:vAlign w:val="center"/>
            <w:hideMark/>
          </w:tcPr>
          <w:p w14:paraId="278534E8" w14:textId="6DF54939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15 %</w:t>
            </w:r>
          </w:p>
        </w:tc>
        <w:tc>
          <w:tcPr>
            <w:tcW w:w="683" w:type="dxa"/>
            <w:vMerge/>
            <w:vAlign w:val="center"/>
            <w:hideMark/>
          </w:tcPr>
          <w:p w14:paraId="3C4B680C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  <w:hideMark/>
          </w:tcPr>
          <w:p w14:paraId="33E35DF1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3" w:type="dxa"/>
            <w:vAlign w:val="center"/>
            <w:hideMark/>
          </w:tcPr>
          <w:p w14:paraId="3497A844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23" w:type="dxa"/>
            <w:vAlign w:val="center"/>
            <w:hideMark/>
          </w:tcPr>
          <w:p w14:paraId="391EF7A5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23" w:type="dxa"/>
            <w:vAlign w:val="center"/>
            <w:hideMark/>
          </w:tcPr>
          <w:p w14:paraId="740F3E98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23" w:type="dxa"/>
            <w:vAlign w:val="center"/>
            <w:hideMark/>
          </w:tcPr>
          <w:p w14:paraId="07E13C44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970" w:type="dxa"/>
            <w:vAlign w:val="center"/>
            <w:hideMark/>
          </w:tcPr>
          <w:p w14:paraId="66D1B7AB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193</w:t>
            </w:r>
          </w:p>
        </w:tc>
      </w:tr>
      <w:tr w:rsidR="00C97140" w:rsidRPr="00C97140" w14:paraId="7C2F1D89" w14:textId="77777777" w:rsidTr="00C97140">
        <w:trPr>
          <w:trHeight w:val="83"/>
        </w:trPr>
        <w:tc>
          <w:tcPr>
            <w:tcW w:w="2343" w:type="dxa"/>
            <w:shd w:val="clear" w:color="auto" w:fill="5B9BD5"/>
            <w:vAlign w:val="center"/>
            <w:hideMark/>
          </w:tcPr>
          <w:p w14:paraId="4B5D340F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  <w:t>Samfunnsvitenskapelige institutter /KD</w:t>
            </w:r>
          </w:p>
        </w:tc>
        <w:tc>
          <w:tcPr>
            <w:tcW w:w="1038" w:type="dxa"/>
            <w:vAlign w:val="center"/>
            <w:hideMark/>
          </w:tcPr>
          <w:p w14:paraId="51A2F0C6" w14:textId="5D071976" w:rsidR="00C97140" w:rsidRPr="00C97140" w:rsidRDefault="006C17CD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16</w:t>
            </w:r>
            <w:r w:rsidR="00C97140"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%</w:t>
            </w:r>
          </w:p>
        </w:tc>
        <w:tc>
          <w:tcPr>
            <w:tcW w:w="683" w:type="dxa"/>
            <w:vMerge/>
            <w:vAlign w:val="center"/>
            <w:hideMark/>
          </w:tcPr>
          <w:p w14:paraId="72FBC726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  <w:hideMark/>
          </w:tcPr>
          <w:p w14:paraId="4013FA3C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3" w:type="dxa"/>
            <w:vAlign w:val="center"/>
            <w:hideMark/>
          </w:tcPr>
          <w:p w14:paraId="5973AC55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23" w:type="dxa"/>
            <w:vAlign w:val="center"/>
            <w:hideMark/>
          </w:tcPr>
          <w:p w14:paraId="45A71F3B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23" w:type="dxa"/>
            <w:vAlign w:val="center"/>
            <w:hideMark/>
          </w:tcPr>
          <w:p w14:paraId="3765F8EB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23" w:type="dxa"/>
            <w:vAlign w:val="center"/>
            <w:hideMark/>
          </w:tcPr>
          <w:p w14:paraId="5E0B2B15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970" w:type="dxa"/>
            <w:vAlign w:val="center"/>
            <w:hideMark/>
          </w:tcPr>
          <w:p w14:paraId="6D80AB0E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156</w:t>
            </w:r>
          </w:p>
        </w:tc>
      </w:tr>
      <w:tr w:rsidR="00C97140" w:rsidRPr="00C97140" w14:paraId="25D8FEBF" w14:textId="77777777" w:rsidTr="00C97140">
        <w:trPr>
          <w:trHeight w:val="467"/>
        </w:trPr>
        <w:tc>
          <w:tcPr>
            <w:tcW w:w="2343" w:type="dxa"/>
            <w:shd w:val="clear" w:color="auto" w:fill="5B9BD5"/>
            <w:vAlign w:val="center"/>
            <w:hideMark/>
          </w:tcPr>
          <w:p w14:paraId="368D0EE0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  <w:t>Sum</w:t>
            </w:r>
          </w:p>
        </w:tc>
        <w:tc>
          <w:tcPr>
            <w:tcW w:w="1038" w:type="dxa"/>
            <w:vAlign w:val="center"/>
            <w:hideMark/>
          </w:tcPr>
          <w:p w14:paraId="5C8075D3" w14:textId="2BE559C5" w:rsidR="00C97140" w:rsidRPr="00C97140" w:rsidRDefault="0014483E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11</w:t>
            </w:r>
            <w:r w:rsidR="00C97140"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 xml:space="preserve"> %</w:t>
            </w:r>
          </w:p>
        </w:tc>
        <w:tc>
          <w:tcPr>
            <w:tcW w:w="683" w:type="dxa"/>
            <w:vMerge/>
            <w:vAlign w:val="center"/>
            <w:hideMark/>
          </w:tcPr>
          <w:p w14:paraId="4735004F" w14:textId="77777777" w:rsidR="00C97140" w:rsidRPr="00C97140" w:rsidRDefault="00C97140" w:rsidP="00C97140">
            <w:pP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vAlign w:val="center"/>
            <w:hideMark/>
          </w:tcPr>
          <w:p w14:paraId="5759BCAD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723" w:type="dxa"/>
            <w:vAlign w:val="center"/>
            <w:hideMark/>
          </w:tcPr>
          <w:p w14:paraId="28A81ADB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23" w:type="dxa"/>
            <w:vAlign w:val="center"/>
            <w:hideMark/>
          </w:tcPr>
          <w:p w14:paraId="541B0D83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285</w:t>
            </w:r>
          </w:p>
        </w:tc>
        <w:tc>
          <w:tcPr>
            <w:tcW w:w="723" w:type="dxa"/>
            <w:vAlign w:val="center"/>
            <w:hideMark/>
          </w:tcPr>
          <w:p w14:paraId="2CE23F25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723" w:type="dxa"/>
            <w:vAlign w:val="center"/>
            <w:hideMark/>
          </w:tcPr>
          <w:p w14:paraId="7E9D3F23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970" w:type="dxa"/>
            <w:vAlign w:val="center"/>
            <w:hideMark/>
          </w:tcPr>
          <w:p w14:paraId="718C139A" w14:textId="77777777" w:rsidR="00C97140" w:rsidRPr="00C97140" w:rsidRDefault="00C97140" w:rsidP="00C97140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C9714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1443</w:t>
            </w:r>
          </w:p>
        </w:tc>
      </w:tr>
    </w:tbl>
    <w:bookmarkEnd w:id="0"/>
    <w:p w14:paraId="10B1AC59" w14:textId="0E2682A8" w:rsidR="00C97140" w:rsidRPr="00C97140" w:rsidRDefault="00C97140" w:rsidP="00C97140">
      <w:pPr>
        <w:spacing w:line="264" w:lineRule="auto"/>
        <w:ind w:left="360"/>
        <w:rPr>
          <w:rFonts w:ascii="Calibri" w:eastAsia="Calibri" w:hAnsi="Calibri" w:cs="Consolas"/>
          <w:sz w:val="22"/>
          <w:szCs w:val="21"/>
          <w:lang w:eastAsia="en-US"/>
        </w:rPr>
      </w:pPr>
      <w:r w:rsidRPr="00C97140">
        <w:rPr>
          <w:rFonts w:ascii="Calibri" w:eastAsia="Calibri" w:hAnsi="Calibri" w:cs="Consolas"/>
          <w:sz w:val="22"/>
          <w:szCs w:val="21"/>
          <w:lang w:eastAsia="en-US"/>
        </w:rPr>
        <w:t>Basisbevilgningen til instituttene må kompenseres i alle departementer for</w:t>
      </w:r>
      <w:r w:rsidR="0002634D">
        <w:rPr>
          <w:rFonts w:ascii="Calibri" w:eastAsia="Calibri" w:hAnsi="Calibri" w:cs="Consolas"/>
          <w:sz w:val="22"/>
          <w:szCs w:val="21"/>
          <w:lang w:eastAsia="en-US"/>
        </w:rPr>
        <w:t xml:space="preserve"> ABE-reformen (</w:t>
      </w:r>
      <w:r w:rsidRPr="00C97140">
        <w:rPr>
          <w:rFonts w:ascii="Calibri" w:eastAsia="Calibri" w:hAnsi="Calibri" w:cs="Consolas"/>
          <w:sz w:val="22"/>
          <w:szCs w:val="21"/>
          <w:lang w:eastAsia="en-US"/>
        </w:rPr>
        <w:t>effektiviserings- og avbyråkratiseringskutt</w:t>
      </w:r>
      <w:r w:rsidR="0002634D">
        <w:rPr>
          <w:rFonts w:ascii="Calibri" w:eastAsia="Calibri" w:hAnsi="Calibri" w:cs="Consolas"/>
          <w:sz w:val="22"/>
          <w:szCs w:val="21"/>
          <w:lang w:eastAsia="en-US"/>
        </w:rPr>
        <w:t xml:space="preserve"> i staten)</w:t>
      </w:r>
      <w:r w:rsidRPr="00C97140">
        <w:rPr>
          <w:rFonts w:ascii="Calibri" w:eastAsia="Calibri" w:hAnsi="Calibri" w:cs="Consolas"/>
          <w:sz w:val="22"/>
          <w:szCs w:val="21"/>
          <w:lang w:eastAsia="en-US"/>
        </w:rPr>
        <w:t xml:space="preserve"> hvis disse beløpene skal være reelle.</w:t>
      </w:r>
    </w:p>
    <w:p w14:paraId="154100DC" w14:textId="671C549C" w:rsidR="009B5002" w:rsidRDefault="009B5002" w:rsidP="009B5002">
      <w:pPr>
        <w:rPr>
          <w:rFonts w:asciiTheme="minorHAnsi" w:hAnsiTheme="minorHAnsi" w:cstheme="minorHAnsi"/>
          <w:sz w:val="22"/>
          <w:szCs w:val="22"/>
        </w:rPr>
      </w:pPr>
    </w:p>
    <w:p w14:paraId="648EE48B" w14:textId="77777777" w:rsidR="00A27AFC" w:rsidRDefault="00A27AFC" w:rsidP="009B5002">
      <w:pPr>
        <w:rPr>
          <w:rFonts w:asciiTheme="minorHAnsi" w:hAnsiTheme="minorHAnsi" w:cstheme="minorHAnsi"/>
          <w:sz w:val="22"/>
          <w:szCs w:val="22"/>
        </w:rPr>
      </w:pPr>
    </w:p>
    <w:p w14:paraId="44E6CD0C" w14:textId="415F3B86" w:rsidR="00965ABE" w:rsidRPr="009B5002" w:rsidRDefault="00810E57" w:rsidP="009B50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Når det gjelder inndekning av de økte utgiftene, viser vi til vårt høringsinnspill til komiteen hvor vi foreslår å </w:t>
      </w:r>
      <w:proofErr w:type="spellStart"/>
      <w:r>
        <w:rPr>
          <w:rFonts w:asciiTheme="minorHAnsi" w:hAnsiTheme="minorHAnsi" w:cstheme="minorHAnsi"/>
          <w:sz w:val="22"/>
          <w:szCs w:val="22"/>
        </w:rPr>
        <w:t>målrette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52384">
        <w:rPr>
          <w:rFonts w:asciiTheme="minorHAnsi" w:hAnsiTheme="minorHAnsi" w:cstheme="minorHAnsi"/>
          <w:sz w:val="22"/>
          <w:szCs w:val="22"/>
        </w:rPr>
        <w:t xml:space="preserve">Skattefunnordningen og omdisponere </w:t>
      </w:r>
      <w:r w:rsidR="001B18DA">
        <w:rPr>
          <w:rFonts w:asciiTheme="minorHAnsi" w:hAnsiTheme="minorHAnsi" w:cstheme="minorHAnsi"/>
          <w:sz w:val="22"/>
          <w:szCs w:val="22"/>
        </w:rPr>
        <w:t xml:space="preserve">deler til virkemidler med høyere addisjonalitet og samfunnseffekt. </w:t>
      </w:r>
      <w:r w:rsidR="00A27AFC">
        <w:rPr>
          <w:rFonts w:asciiTheme="minorHAnsi" w:hAnsiTheme="minorHAnsi" w:cstheme="minorHAnsi"/>
          <w:sz w:val="22"/>
          <w:szCs w:val="22"/>
        </w:rPr>
        <w:t xml:space="preserve">Om ønskelig, bidrar vi </w:t>
      </w:r>
      <w:r w:rsidR="00965ABE">
        <w:rPr>
          <w:rFonts w:asciiTheme="minorHAnsi" w:hAnsiTheme="minorHAnsi" w:cstheme="minorHAnsi"/>
          <w:sz w:val="22"/>
          <w:szCs w:val="22"/>
        </w:rPr>
        <w:t>gjerne</w:t>
      </w:r>
      <w:r w:rsidR="00A27AFC">
        <w:rPr>
          <w:rFonts w:asciiTheme="minorHAnsi" w:hAnsiTheme="minorHAnsi" w:cstheme="minorHAnsi"/>
          <w:sz w:val="22"/>
          <w:szCs w:val="22"/>
        </w:rPr>
        <w:t xml:space="preserve"> til</w:t>
      </w:r>
      <w:r w:rsidR="00965ABE">
        <w:rPr>
          <w:rFonts w:asciiTheme="minorHAnsi" w:hAnsiTheme="minorHAnsi" w:cstheme="minorHAnsi"/>
          <w:sz w:val="22"/>
          <w:szCs w:val="22"/>
        </w:rPr>
        <w:t xml:space="preserve"> ytterligere til konkretisering </w:t>
      </w:r>
      <w:r w:rsidR="00A27AFC">
        <w:rPr>
          <w:rFonts w:asciiTheme="minorHAnsi" w:hAnsiTheme="minorHAnsi" w:cstheme="minorHAnsi"/>
          <w:sz w:val="22"/>
          <w:szCs w:val="22"/>
        </w:rPr>
        <w:t>og dialog om dette.</w:t>
      </w:r>
    </w:p>
    <w:p w14:paraId="2F78E549" w14:textId="5D3BC135" w:rsidR="00874D10" w:rsidRDefault="00874D10" w:rsidP="00874D10">
      <w:pPr>
        <w:rPr>
          <w:rFonts w:asciiTheme="minorHAnsi" w:hAnsiTheme="minorHAnsi" w:cstheme="minorHAnsi"/>
          <w:sz w:val="22"/>
          <w:szCs w:val="22"/>
        </w:rPr>
      </w:pPr>
    </w:p>
    <w:p w14:paraId="586FE6C8" w14:textId="77777777" w:rsidR="00144216" w:rsidRPr="009B5002" w:rsidRDefault="00144216" w:rsidP="00874D10">
      <w:pPr>
        <w:rPr>
          <w:rFonts w:asciiTheme="minorHAnsi" w:hAnsiTheme="minorHAnsi" w:cstheme="minorHAnsi"/>
          <w:sz w:val="22"/>
          <w:szCs w:val="22"/>
        </w:rPr>
      </w:pPr>
    </w:p>
    <w:p w14:paraId="4C00FF2E" w14:textId="77777777" w:rsidR="00874D10" w:rsidRPr="009B5002" w:rsidRDefault="00874D10" w:rsidP="00874D10">
      <w:pPr>
        <w:rPr>
          <w:rFonts w:asciiTheme="minorHAnsi" w:hAnsiTheme="minorHAnsi" w:cstheme="minorHAnsi"/>
          <w:sz w:val="22"/>
          <w:szCs w:val="22"/>
        </w:rPr>
      </w:pPr>
      <w:r w:rsidRPr="009B5002">
        <w:rPr>
          <w:rFonts w:asciiTheme="minorHAnsi" w:hAnsiTheme="minorHAnsi" w:cstheme="minorHAnsi"/>
          <w:sz w:val="22"/>
          <w:szCs w:val="22"/>
        </w:rPr>
        <w:t>Vennlig hilsen</w:t>
      </w:r>
    </w:p>
    <w:p w14:paraId="597564C7" w14:textId="7CA61813" w:rsidR="00874D10" w:rsidRDefault="00874D10" w:rsidP="00874D10">
      <w:pPr>
        <w:rPr>
          <w:rFonts w:asciiTheme="minorHAnsi" w:hAnsiTheme="minorHAnsi" w:cstheme="minorHAnsi"/>
          <w:sz w:val="22"/>
          <w:szCs w:val="22"/>
        </w:rPr>
      </w:pPr>
    </w:p>
    <w:p w14:paraId="0AF68FC2" w14:textId="77777777" w:rsidR="00D57167" w:rsidRPr="009B5002" w:rsidRDefault="00D57167" w:rsidP="00874D10">
      <w:pPr>
        <w:rPr>
          <w:rFonts w:asciiTheme="minorHAnsi" w:hAnsiTheme="minorHAnsi" w:cstheme="minorHAnsi"/>
          <w:sz w:val="22"/>
          <w:szCs w:val="22"/>
        </w:rPr>
      </w:pPr>
    </w:p>
    <w:p w14:paraId="09D7EC89" w14:textId="77777777" w:rsidR="00874D10" w:rsidRPr="009B5002" w:rsidRDefault="00874D10" w:rsidP="00874D10">
      <w:pPr>
        <w:rPr>
          <w:rFonts w:asciiTheme="minorHAnsi" w:hAnsiTheme="minorHAnsi" w:cstheme="minorHAnsi"/>
          <w:i/>
          <w:sz w:val="22"/>
          <w:szCs w:val="22"/>
        </w:rPr>
      </w:pPr>
      <w:r w:rsidRPr="009B5002">
        <w:rPr>
          <w:rFonts w:asciiTheme="minorHAnsi" w:hAnsiTheme="minorHAnsi" w:cstheme="minorHAnsi"/>
          <w:i/>
          <w:sz w:val="22"/>
          <w:szCs w:val="22"/>
        </w:rPr>
        <w:t>Agnes Landstad</w:t>
      </w:r>
    </w:p>
    <w:p w14:paraId="35E790CC" w14:textId="4642DAD3" w:rsidR="006770FA" w:rsidRPr="009B5002" w:rsidRDefault="00874D10" w:rsidP="00874D10">
      <w:pPr>
        <w:rPr>
          <w:rFonts w:asciiTheme="minorHAnsi" w:hAnsiTheme="minorHAnsi" w:cstheme="minorHAnsi"/>
          <w:sz w:val="22"/>
          <w:szCs w:val="22"/>
        </w:rPr>
      </w:pPr>
      <w:r w:rsidRPr="009B5002">
        <w:rPr>
          <w:rFonts w:asciiTheme="minorHAnsi" w:hAnsiTheme="minorHAnsi" w:cstheme="minorHAnsi"/>
          <w:sz w:val="22"/>
          <w:szCs w:val="22"/>
        </w:rPr>
        <w:t>Daglig leder FFA</w:t>
      </w:r>
    </w:p>
    <w:sectPr w:rsidR="006770FA" w:rsidRPr="009B5002" w:rsidSect="001F103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93" w:right="1418" w:bottom="1135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77CFE" w14:textId="77777777" w:rsidR="00E14D76" w:rsidRDefault="00E14D76" w:rsidP="0032655B">
      <w:r>
        <w:separator/>
      </w:r>
    </w:p>
  </w:endnote>
  <w:endnote w:type="continuationSeparator" w:id="0">
    <w:p w14:paraId="4EE6AB7F" w14:textId="77777777" w:rsidR="00E14D76" w:rsidRDefault="00E14D76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2A2D" w14:textId="77777777" w:rsidR="00FB611F" w:rsidRDefault="00FB786A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8B3A64" wp14:editId="3F4C0397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B3A6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261.5pt;margin-top:-19.1pt;width:3.55pt;height:3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2FF7F0" wp14:editId="29479FF6">
              <wp:simplePos x="0" y="0"/>
              <wp:positionH relativeFrom="column">
                <wp:posOffset>4904105</wp:posOffset>
              </wp:positionH>
              <wp:positionV relativeFrom="paragraph">
                <wp:posOffset>-197485</wp:posOffset>
              </wp:positionV>
              <wp:extent cx="0" cy="400685"/>
              <wp:effectExtent l="17780" t="21590" r="20320" b="15875"/>
              <wp:wrapNone/>
              <wp:docPr id="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E99DFD" id="Lin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5pt,-15.55pt" to="386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" strokecolor="#369" strokeweight="2.25pt"/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D057E4" wp14:editId="42C89028">
              <wp:simplePos x="0" y="0"/>
              <wp:positionH relativeFrom="column">
                <wp:posOffset>3291205</wp:posOffset>
              </wp:positionH>
              <wp:positionV relativeFrom="paragraph">
                <wp:posOffset>-187325</wp:posOffset>
              </wp:positionV>
              <wp:extent cx="0" cy="400685"/>
              <wp:effectExtent l="14605" t="22225" r="23495" b="15240"/>
              <wp:wrapNone/>
              <wp:docPr id="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8C3FF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5pt,-14.75pt" to="259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" strokecolor="#369" strokeweight="2.25pt"/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F2F91" wp14:editId="2FE089C5">
              <wp:simplePos x="0" y="0"/>
              <wp:positionH relativeFrom="column">
                <wp:posOffset>845820</wp:posOffset>
              </wp:positionH>
              <wp:positionV relativeFrom="paragraph">
                <wp:posOffset>-187325</wp:posOffset>
              </wp:positionV>
              <wp:extent cx="0" cy="400685"/>
              <wp:effectExtent l="17145" t="22225" r="20955" b="15240"/>
              <wp:wrapNone/>
              <wp:docPr id="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66A65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-14.75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" strokecolor="#369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41217F7" wp14:editId="552E50EC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1640840" cy="401320"/>
              <wp:effectExtent l="0" t="0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F7B47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217F7" id="Text Box 6" o:spid="_x0000_s1030" type="#_x0000_t202" style="position:absolute;margin-left:261.5pt;margin-top:-19.1pt;width:129.2pt;height:3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" filled="f" stroked="f">
              <v:textbox>
                <w:txbxContent>
                  <w:p w14:paraId="140F7B47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CE340AD" wp14:editId="65352FF8">
              <wp:simplePos x="0" y="0"/>
              <wp:positionH relativeFrom="column">
                <wp:posOffset>4904105</wp:posOffset>
              </wp:positionH>
              <wp:positionV relativeFrom="paragraph">
                <wp:posOffset>-197485</wp:posOffset>
              </wp:positionV>
              <wp:extent cx="0" cy="400685"/>
              <wp:effectExtent l="17780" t="21590" r="20320" b="1587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C383C" id="Line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15pt,-15.55pt" to="386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" strokecolor="#369" strokeweight="2.25pt"/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47E3880" wp14:editId="394A668F">
              <wp:simplePos x="0" y="0"/>
              <wp:positionH relativeFrom="column">
                <wp:posOffset>885190</wp:posOffset>
              </wp:positionH>
              <wp:positionV relativeFrom="paragraph">
                <wp:posOffset>-242570</wp:posOffset>
              </wp:positionV>
              <wp:extent cx="2362835" cy="574040"/>
              <wp:effectExtent l="0" t="0" r="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D80AC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4493575F" w14:textId="77777777" w:rsidR="00FB611F" w:rsidRPr="00D80AC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638BB46C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E3880" id="Text Box 5" o:spid="_x0000_s1031" type="#_x0000_t202" style="position:absolute;margin-left:69.7pt;margin-top:-19.1pt;width:186.05pt;height:4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" filled="f" stroked="f">
              <v:textbox>
                <w:txbxContent>
                  <w:p w14:paraId="5F2FB72E" w14:textId="77777777" w:rsidR="00FB611F" w:rsidRPr="00D80AC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4493575F" w14:textId="77777777" w:rsidR="00FB611F" w:rsidRPr="00D80AC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638BB46C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64D508A" wp14:editId="0F17C11C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2" type="#_x0000_t202" style="position:absolute;margin-left:391.85pt;margin-top:-19.1pt;width:117.35pt;height:2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D581622" wp14:editId="5755CA5A">
              <wp:simplePos x="0" y="0"/>
              <wp:positionH relativeFrom="column">
                <wp:posOffset>3291205</wp:posOffset>
              </wp:positionH>
              <wp:positionV relativeFrom="paragraph">
                <wp:posOffset>-187325</wp:posOffset>
              </wp:positionV>
              <wp:extent cx="0" cy="400685"/>
              <wp:effectExtent l="14605" t="22225" r="23495" b="1524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5493F" id="Line 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5pt,-14.75pt" to="259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" strokecolor="#369" strokeweight="2.25pt"/>
          </w:pict>
        </mc:Fallback>
      </mc:AlternateContent>
    </w: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1140BAC9" wp14:editId="7B4A6D8F">
              <wp:simplePos x="0" y="0"/>
              <wp:positionH relativeFrom="column">
                <wp:posOffset>845820</wp:posOffset>
              </wp:positionH>
              <wp:positionV relativeFrom="paragraph">
                <wp:posOffset>-187325</wp:posOffset>
              </wp:positionV>
              <wp:extent cx="0" cy="400685"/>
              <wp:effectExtent l="17145" t="22225" r="20955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35DEA" id="Line 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-14.75pt" to="6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" strokecolor="#369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0BA65" w14:textId="77777777" w:rsidR="00E14D76" w:rsidRDefault="00E14D76" w:rsidP="0032655B">
      <w:r>
        <w:separator/>
      </w:r>
    </w:p>
  </w:footnote>
  <w:footnote w:type="continuationSeparator" w:id="0">
    <w:p w14:paraId="08C6794E" w14:textId="77777777" w:rsidR="00E14D76" w:rsidRDefault="00E14D76" w:rsidP="0032655B">
      <w:r>
        <w:continuationSeparator/>
      </w:r>
    </w:p>
  </w:footnote>
  <w:footnote w:id="1">
    <w:p w14:paraId="0959C8F3" w14:textId="793EF412" w:rsidR="00441102" w:rsidRPr="000B3C10" w:rsidRDefault="00441102">
      <w:pPr>
        <w:pStyle w:val="Fotnotetekst"/>
        <w:rPr>
          <w:rFonts w:asciiTheme="minorHAnsi" w:hAnsiTheme="minorHAnsi" w:cstheme="minorHAnsi"/>
        </w:rPr>
      </w:pPr>
      <w:r w:rsidRPr="000B3C10">
        <w:rPr>
          <w:rStyle w:val="Fotnotereferanse"/>
          <w:rFonts w:asciiTheme="minorHAnsi" w:hAnsiTheme="minorHAnsi" w:cstheme="minorHAnsi"/>
        </w:rPr>
        <w:footnoteRef/>
      </w:r>
      <w:r w:rsidRPr="000B3C10">
        <w:rPr>
          <w:rFonts w:asciiTheme="minorHAnsi" w:hAnsiTheme="minorHAnsi" w:cstheme="minorHAnsi"/>
        </w:rPr>
        <w:t xml:space="preserve"> Meld. St. 27 (2016–2017)</w:t>
      </w:r>
      <w:r w:rsidR="000B3C10" w:rsidRPr="000B3C10">
        <w:rPr>
          <w:rFonts w:asciiTheme="minorHAnsi" w:hAnsiTheme="minorHAnsi" w:cstheme="minorHAnsi"/>
        </w:rPr>
        <w:t xml:space="preserve"> </w:t>
      </w:r>
      <w:r w:rsidR="000B3C10" w:rsidRPr="00A95B17">
        <w:rPr>
          <w:rFonts w:asciiTheme="minorHAnsi" w:hAnsiTheme="minorHAnsi" w:cstheme="minorHAnsi"/>
          <w:i/>
          <w:iCs/>
        </w:rPr>
        <w:t>Industrien – grønnere, smartere og mer nyskapende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AC10" w14:textId="5F2613E8" w:rsidR="00FB611F" w:rsidRPr="000606B2" w:rsidRDefault="00FB786A" w:rsidP="00F91254">
    <w:pPr>
      <w:pStyle w:val="Topptekst"/>
      <w:jc w:val="right"/>
      <w:rPr>
        <w:rFonts w:ascii="Arial" w:hAnsi="Arial" w:cs="Arial"/>
        <w:b/>
        <w:color w:val="333399"/>
        <w:sz w:val="32"/>
        <w:szCs w:val="32"/>
        <w:lang w:val="nn-NO"/>
      </w:rPr>
    </w:pPr>
    <w:r>
      <w:rPr>
        <w:rFonts w:ascii="Arial" w:hAnsi="Arial" w:cs="Arial"/>
        <w:b/>
        <w:noProof/>
        <w:color w:val="33339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C02FC1" wp14:editId="49F4D9B4">
              <wp:simplePos x="0" y="0"/>
              <wp:positionH relativeFrom="column">
                <wp:posOffset>-487680</wp:posOffset>
              </wp:positionH>
              <wp:positionV relativeFrom="paragraph">
                <wp:posOffset>92710</wp:posOffset>
              </wp:positionV>
              <wp:extent cx="3616325" cy="267335"/>
              <wp:effectExtent l="0" t="0" r="0" b="1905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32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9FE28" w14:textId="77777777" w:rsidR="00FB611F" w:rsidRPr="00D80AC6" w:rsidRDefault="00FB611F">
                          <w:pPr>
                            <w:rPr>
                              <w:rFonts w:ascii="Arial" w:hAnsi="Arial" w:cs="Arial"/>
                              <w:sz w:val="20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02F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38.4pt;margin-top:7.3pt;width:284.75pt;height:2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" filled="f" stroked="f">
              <v:textbox>
                <w:txbxContent>
                  <w:p w14:paraId="7159FE28" w14:textId="77777777" w:rsidR="00FB611F" w:rsidRPr="00D80AC6" w:rsidRDefault="00FB611F">
                    <w:pPr>
                      <w:rPr>
                        <w:rFonts w:ascii="Arial" w:hAnsi="Arial" w:cs="Arial"/>
                        <w:sz w:val="20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color w:val="33339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509905" wp14:editId="1C0B2B5C">
              <wp:simplePos x="0" y="0"/>
              <wp:positionH relativeFrom="column">
                <wp:posOffset>-571500</wp:posOffset>
              </wp:positionH>
              <wp:positionV relativeFrom="paragraph">
                <wp:posOffset>321945</wp:posOffset>
              </wp:positionV>
              <wp:extent cx="184785" cy="852805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785" cy="852805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F98130" id="Rectangle 9" o:spid="_x0000_s1026" style="position:absolute;margin-left:-45pt;margin-top:25.35pt;width:14.55pt;height:6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" fillcolor="#369" stroked="f"/>
          </w:pict>
        </mc:Fallback>
      </mc:AlternateContent>
    </w:r>
    <w:proofErr w:type="spellStart"/>
    <w:r w:rsidR="00FB611F" w:rsidRPr="000606B2">
      <w:rPr>
        <w:rFonts w:ascii="Arial" w:hAnsi="Arial" w:cs="Arial"/>
        <w:b/>
        <w:color w:val="333399"/>
        <w:sz w:val="32"/>
        <w:szCs w:val="32"/>
        <w:lang w:val="nn-NO"/>
      </w:rPr>
      <w:t>Forskningsinstituttenes</w:t>
    </w:r>
    <w:proofErr w:type="spellEnd"/>
    <w:r w:rsidR="00FB611F" w:rsidRPr="000606B2">
      <w:rPr>
        <w:rFonts w:ascii="Arial" w:hAnsi="Arial" w:cs="Arial"/>
        <w:b/>
        <w:color w:val="333399"/>
        <w:sz w:val="32"/>
        <w:szCs w:val="32"/>
        <w:lang w:val="nn-NO"/>
      </w:rPr>
      <w:t xml:space="preserve"> Fellesarena – FFA</w:t>
    </w:r>
  </w:p>
  <w:p w14:paraId="6FA595C0" w14:textId="24FDF242" w:rsidR="00FB611F" w:rsidRPr="00874D10" w:rsidRDefault="00FB611F" w:rsidP="00F91254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 w:rsidRPr="00874D10">
      <w:rPr>
        <w:rFonts w:asciiTheme="minorHAnsi" w:hAnsiTheme="minorHAnsi" w:cstheme="minorHAnsi"/>
        <w:sz w:val="20"/>
        <w:lang w:val="nn-NO"/>
      </w:rPr>
      <w:t>Postboks 5490,</w:t>
    </w:r>
    <w:r w:rsidR="00602373">
      <w:rPr>
        <w:rFonts w:asciiTheme="minorHAnsi" w:hAnsiTheme="minorHAnsi" w:cstheme="minorHAnsi"/>
        <w:sz w:val="20"/>
        <w:lang w:val="nn-NO"/>
      </w:rPr>
      <w:t xml:space="preserve"> </w:t>
    </w:r>
    <w:r w:rsidRPr="00874D10">
      <w:rPr>
        <w:rFonts w:asciiTheme="minorHAnsi" w:hAnsiTheme="minorHAnsi" w:cstheme="minorHAnsi"/>
        <w:sz w:val="20"/>
        <w:lang w:val="nn-NO"/>
      </w:rPr>
      <w:t>Majorstuen</w:t>
    </w:r>
  </w:p>
  <w:p w14:paraId="3E6EE3E1" w14:textId="77777777" w:rsidR="00FB611F" w:rsidRPr="00874D10" w:rsidRDefault="00FB611F" w:rsidP="00F91254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 w:rsidRPr="00874D10">
      <w:rPr>
        <w:rFonts w:asciiTheme="minorHAnsi" w:hAnsiTheme="minorHAnsi" w:cstheme="minorHAnsi"/>
        <w:sz w:val="20"/>
        <w:lang w:val="nn-NO"/>
      </w:rPr>
      <w:t>0305 Oslo</w:t>
    </w:r>
  </w:p>
  <w:p w14:paraId="7F0C546F" w14:textId="52279A43" w:rsidR="00874D10" w:rsidRPr="00874D10" w:rsidRDefault="00874D10" w:rsidP="00F91254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proofErr w:type="spellStart"/>
    <w:r w:rsidRPr="00874D10">
      <w:rPr>
        <w:rFonts w:asciiTheme="minorHAnsi" w:hAnsiTheme="minorHAnsi" w:cstheme="minorHAnsi"/>
        <w:sz w:val="20"/>
        <w:lang w:val="nn-NO"/>
      </w:rPr>
      <w:t>Tlf</w:t>
    </w:r>
    <w:proofErr w:type="spellEnd"/>
    <w:r w:rsidRPr="00874D10">
      <w:rPr>
        <w:rFonts w:asciiTheme="minorHAnsi" w:hAnsiTheme="minorHAnsi" w:cstheme="minorHAnsi"/>
        <w:sz w:val="20"/>
        <w:lang w:val="nn-NO"/>
      </w:rPr>
      <w:t xml:space="preserve"> 915 46 610</w:t>
    </w:r>
  </w:p>
  <w:p w14:paraId="3F2915C4" w14:textId="77777777" w:rsidR="00FB611F" w:rsidRPr="000606B2" w:rsidRDefault="00FB611F" w:rsidP="00081397">
    <w:pPr>
      <w:pStyle w:val="Topptekst"/>
      <w:rPr>
        <w:lang w:val="nn-NO"/>
      </w:rPr>
    </w:pP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0605C"/>
    <w:multiLevelType w:val="hybridMultilevel"/>
    <w:tmpl w:val="D9D2EA56"/>
    <w:lvl w:ilvl="0" w:tplc="D91464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8C44202"/>
    <w:multiLevelType w:val="hybridMultilevel"/>
    <w:tmpl w:val="DD768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827BF"/>
    <w:multiLevelType w:val="hybridMultilevel"/>
    <w:tmpl w:val="049296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C224F"/>
    <w:multiLevelType w:val="hybridMultilevel"/>
    <w:tmpl w:val="3A96DF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F87F71"/>
    <w:multiLevelType w:val="hybridMultilevel"/>
    <w:tmpl w:val="DC3EE55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2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7"/>
  </w:num>
  <w:num w:numId="16">
    <w:abstractNumId w:val="18"/>
  </w:num>
  <w:num w:numId="17">
    <w:abstractNumId w:val="12"/>
  </w:num>
  <w:num w:numId="18">
    <w:abstractNumId w:val="21"/>
  </w:num>
  <w:num w:numId="19">
    <w:abstractNumId w:val="20"/>
  </w:num>
  <w:num w:numId="20">
    <w:abstractNumId w:val="26"/>
  </w:num>
  <w:num w:numId="21">
    <w:abstractNumId w:val="19"/>
  </w:num>
  <w:num w:numId="22">
    <w:abstractNumId w:val="11"/>
  </w:num>
  <w:num w:numId="23">
    <w:abstractNumId w:val="13"/>
  </w:num>
  <w:num w:numId="24">
    <w:abstractNumId w:val="16"/>
  </w:num>
  <w:num w:numId="25">
    <w:abstractNumId w:val="24"/>
  </w:num>
  <w:num w:numId="26">
    <w:abstractNumId w:val="28"/>
  </w:num>
  <w:num w:numId="27">
    <w:abstractNumId w:val="22"/>
  </w:num>
  <w:num w:numId="28">
    <w:abstractNumId w:val="29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58DB"/>
    <w:rsid w:val="000155D2"/>
    <w:rsid w:val="000212AC"/>
    <w:rsid w:val="0002634D"/>
    <w:rsid w:val="00033473"/>
    <w:rsid w:val="00052912"/>
    <w:rsid w:val="000606B2"/>
    <w:rsid w:val="00062A14"/>
    <w:rsid w:val="00081397"/>
    <w:rsid w:val="00091C09"/>
    <w:rsid w:val="00096085"/>
    <w:rsid w:val="000A0D28"/>
    <w:rsid w:val="000A4B4A"/>
    <w:rsid w:val="000B3C10"/>
    <w:rsid w:val="000C64F9"/>
    <w:rsid w:val="000C6C57"/>
    <w:rsid w:val="000E64FD"/>
    <w:rsid w:val="000F1C16"/>
    <w:rsid w:val="00116808"/>
    <w:rsid w:val="00120D57"/>
    <w:rsid w:val="0013009E"/>
    <w:rsid w:val="0014317D"/>
    <w:rsid w:val="00144216"/>
    <w:rsid w:val="0014483E"/>
    <w:rsid w:val="00171FD1"/>
    <w:rsid w:val="00175884"/>
    <w:rsid w:val="001772D6"/>
    <w:rsid w:val="00192819"/>
    <w:rsid w:val="001B18DA"/>
    <w:rsid w:val="001F103A"/>
    <w:rsid w:val="00200F2B"/>
    <w:rsid w:val="00231ECF"/>
    <w:rsid w:val="00262E46"/>
    <w:rsid w:val="00284E8B"/>
    <w:rsid w:val="00293FA0"/>
    <w:rsid w:val="002956BE"/>
    <w:rsid w:val="002F65AA"/>
    <w:rsid w:val="002F69BB"/>
    <w:rsid w:val="002F72BA"/>
    <w:rsid w:val="0032655B"/>
    <w:rsid w:val="00330695"/>
    <w:rsid w:val="00337E94"/>
    <w:rsid w:val="00343262"/>
    <w:rsid w:val="003546D8"/>
    <w:rsid w:val="00364017"/>
    <w:rsid w:val="00364D45"/>
    <w:rsid w:val="00367AAB"/>
    <w:rsid w:val="00382B75"/>
    <w:rsid w:val="00393C27"/>
    <w:rsid w:val="003A2895"/>
    <w:rsid w:val="003A2EE8"/>
    <w:rsid w:val="003B262C"/>
    <w:rsid w:val="003C04E3"/>
    <w:rsid w:val="003C4618"/>
    <w:rsid w:val="003E3477"/>
    <w:rsid w:val="003F12AD"/>
    <w:rsid w:val="004040AB"/>
    <w:rsid w:val="004056E1"/>
    <w:rsid w:val="00411DFE"/>
    <w:rsid w:val="00430FD4"/>
    <w:rsid w:val="00432A73"/>
    <w:rsid w:val="00440B75"/>
    <w:rsid w:val="00441102"/>
    <w:rsid w:val="004451F0"/>
    <w:rsid w:val="00455D88"/>
    <w:rsid w:val="0045730F"/>
    <w:rsid w:val="0046426A"/>
    <w:rsid w:val="004701A4"/>
    <w:rsid w:val="00481921"/>
    <w:rsid w:val="00493B33"/>
    <w:rsid w:val="004B1B66"/>
    <w:rsid w:val="004B4E17"/>
    <w:rsid w:val="004B4F9D"/>
    <w:rsid w:val="004D2061"/>
    <w:rsid w:val="004D2FD5"/>
    <w:rsid w:val="004E1120"/>
    <w:rsid w:val="004E7230"/>
    <w:rsid w:val="00506093"/>
    <w:rsid w:val="00514054"/>
    <w:rsid w:val="0052451C"/>
    <w:rsid w:val="00526A5E"/>
    <w:rsid w:val="00526FCF"/>
    <w:rsid w:val="00540DD3"/>
    <w:rsid w:val="00543196"/>
    <w:rsid w:val="00544A76"/>
    <w:rsid w:val="00546508"/>
    <w:rsid w:val="0055720C"/>
    <w:rsid w:val="0057182D"/>
    <w:rsid w:val="005747AD"/>
    <w:rsid w:val="00587EF4"/>
    <w:rsid w:val="005922D1"/>
    <w:rsid w:val="00592497"/>
    <w:rsid w:val="005975AB"/>
    <w:rsid w:val="005A2A53"/>
    <w:rsid w:val="005A60E7"/>
    <w:rsid w:val="005C53BC"/>
    <w:rsid w:val="005C7D27"/>
    <w:rsid w:val="005E745D"/>
    <w:rsid w:val="005F2009"/>
    <w:rsid w:val="005F7367"/>
    <w:rsid w:val="00602373"/>
    <w:rsid w:val="00620CF7"/>
    <w:rsid w:val="006270D2"/>
    <w:rsid w:val="00662CEF"/>
    <w:rsid w:val="00663C70"/>
    <w:rsid w:val="006770FA"/>
    <w:rsid w:val="00691512"/>
    <w:rsid w:val="00697BAC"/>
    <w:rsid w:val="006A6914"/>
    <w:rsid w:val="006C17CD"/>
    <w:rsid w:val="006C3364"/>
    <w:rsid w:val="006E347A"/>
    <w:rsid w:val="006F0AF5"/>
    <w:rsid w:val="006F49B0"/>
    <w:rsid w:val="00702155"/>
    <w:rsid w:val="00720C62"/>
    <w:rsid w:val="00721AD5"/>
    <w:rsid w:val="007342BB"/>
    <w:rsid w:val="00734867"/>
    <w:rsid w:val="00742A02"/>
    <w:rsid w:val="00786DAC"/>
    <w:rsid w:val="007A30FD"/>
    <w:rsid w:val="007A434E"/>
    <w:rsid w:val="007B5C8E"/>
    <w:rsid w:val="007C0F66"/>
    <w:rsid w:val="007C553D"/>
    <w:rsid w:val="007E1761"/>
    <w:rsid w:val="007F3FB0"/>
    <w:rsid w:val="007F5345"/>
    <w:rsid w:val="00806BDE"/>
    <w:rsid w:val="0080707C"/>
    <w:rsid w:val="00810E57"/>
    <w:rsid w:val="00820304"/>
    <w:rsid w:val="008217C5"/>
    <w:rsid w:val="0083137D"/>
    <w:rsid w:val="0084088B"/>
    <w:rsid w:val="00846BB8"/>
    <w:rsid w:val="00874D10"/>
    <w:rsid w:val="0087530F"/>
    <w:rsid w:val="00876E64"/>
    <w:rsid w:val="00880DB4"/>
    <w:rsid w:val="008904DF"/>
    <w:rsid w:val="00891E21"/>
    <w:rsid w:val="008A3B6E"/>
    <w:rsid w:val="008C37D0"/>
    <w:rsid w:val="008D48A1"/>
    <w:rsid w:val="008F0095"/>
    <w:rsid w:val="0092276A"/>
    <w:rsid w:val="00941175"/>
    <w:rsid w:val="00944268"/>
    <w:rsid w:val="0095040A"/>
    <w:rsid w:val="00965ABE"/>
    <w:rsid w:val="00967540"/>
    <w:rsid w:val="009750FC"/>
    <w:rsid w:val="009845F4"/>
    <w:rsid w:val="00991667"/>
    <w:rsid w:val="00996C03"/>
    <w:rsid w:val="009A4485"/>
    <w:rsid w:val="009B0137"/>
    <w:rsid w:val="009B394A"/>
    <w:rsid w:val="009B5002"/>
    <w:rsid w:val="009D57AD"/>
    <w:rsid w:val="009F78A1"/>
    <w:rsid w:val="00A12748"/>
    <w:rsid w:val="00A25B4A"/>
    <w:rsid w:val="00A25CBD"/>
    <w:rsid w:val="00A27AFC"/>
    <w:rsid w:val="00A42EB2"/>
    <w:rsid w:val="00A75EAF"/>
    <w:rsid w:val="00A95B17"/>
    <w:rsid w:val="00AB3066"/>
    <w:rsid w:val="00AC06CF"/>
    <w:rsid w:val="00AC1704"/>
    <w:rsid w:val="00AC7834"/>
    <w:rsid w:val="00AD0702"/>
    <w:rsid w:val="00AD58F0"/>
    <w:rsid w:val="00AE1F48"/>
    <w:rsid w:val="00AE5638"/>
    <w:rsid w:val="00AF5ABF"/>
    <w:rsid w:val="00AF7941"/>
    <w:rsid w:val="00B12253"/>
    <w:rsid w:val="00B15FC5"/>
    <w:rsid w:val="00B30547"/>
    <w:rsid w:val="00B316CF"/>
    <w:rsid w:val="00B338D6"/>
    <w:rsid w:val="00B50B90"/>
    <w:rsid w:val="00B63E13"/>
    <w:rsid w:val="00B72637"/>
    <w:rsid w:val="00B807F8"/>
    <w:rsid w:val="00B81942"/>
    <w:rsid w:val="00B85050"/>
    <w:rsid w:val="00B93944"/>
    <w:rsid w:val="00BB2D4F"/>
    <w:rsid w:val="00BE01DA"/>
    <w:rsid w:val="00C05D61"/>
    <w:rsid w:val="00C138AA"/>
    <w:rsid w:val="00C32DB3"/>
    <w:rsid w:val="00C35F8D"/>
    <w:rsid w:val="00C36E5A"/>
    <w:rsid w:val="00C40331"/>
    <w:rsid w:val="00C817A4"/>
    <w:rsid w:val="00C97140"/>
    <w:rsid w:val="00CB07B3"/>
    <w:rsid w:val="00CB1ED3"/>
    <w:rsid w:val="00CB2F9B"/>
    <w:rsid w:val="00CB7C3A"/>
    <w:rsid w:val="00CD5088"/>
    <w:rsid w:val="00CE3775"/>
    <w:rsid w:val="00CF4019"/>
    <w:rsid w:val="00CF4DEB"/>
    <w:rsid w:val="00CF6F84"/>
    <w:rsid w:val="00D13E3B"/>
    <w:rsid w:val="00D32B91"/>
    <w:rsid w:val="00D57167"/>
    <w:rsid w:val="00D63FAC"/>
    <w:rsid w:val="00D81B03"/>
    <w:rsid w:val="00D92DFB"/>
    <w:rsid w:val="00D932FD"/>
    <w:rsid w:val="00DA3E43"/>
    <w:rsid w:val="00DA684D"/>
    <w:rsid w:val="00DB2EFF"/>
    <w:rsid w:val="00DB33FD"/>
    <w:rsid w:val="00DC7ED7"/>
    <w:rsid w:val="00DD1434"/>
    <w:rsid w:val="00DD1B8F"/>
    <w:rsid w:val="00DD4CA0"/>
    <w:rsid w:val="00E013CE"/>
    <w:rsid w:val="00E12CAA"/>
    <w:rsid w:val="00E14893"/>
    <w:rsid w:val="00E14D76"/>
    <w:rsid w:val="00E21232"/>
    <w:rsid w:val="00E510BA"/>
    <w:rsid w:val="00E52384"/>
    <w:rsid w:val="00E53C4D"/>
    <w:rsid w:val="00E72F4E"/>
    <w:rsid w:val="00E90653"/>
    <w:rsid w:val="00E907D5"/>
    <w:rsid w:val="00EB07F5"/>
    <w:rsid w:val="00EB3A4A"/>
    <w:rsid w:val="00EB70E0"/>
    <w:rsid w:val="00EC12A0"/>
    <w:rsid w:val="00EC3593"/>
    <w:rsid w:val="00EE2B5A"/>
    <w:rsid w:val="00EE4518"/>
    <w:rsid w:val="00EF764A"/>
    <w:rsid w:val="00F01A42"/>
    <w:rsid w:val="00F02D39"/>
    <w:rsid w:val="00F03C5E"/>
    <w:rsid w:val="00F04FB7"/>
    <w:rsid w:val="00F262AA"/>
    <w:rsid w:val="00F430EB"/>
    <w:rsid w:val="00F45C88"/>
    <w:rsid w:val="00F8109A"/>
    <w:rsid w:val="00F91254"/>
    <w:rsid w:val="00F9340B"/>
    <w:rsid w:val="00FA5BA7"/>
    <w:rsid w:val="00FA6F44"/>
    <w:rsid w:val="00FB611F"/>
    <w:rsid w:val="00FB786A"/>
    <w:rsid w:val="00FE7E91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BA89A3"/>
  <w15:docId w15:val="{24F4286A-C6C0-4EFB-8CA6-AAFA62F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32655B"/>
    <w:rPr>
      <w:sz w:val="20"/>
    </w:rPr>
  </w:style>
  <w:style w:type="character" w:customStyle="1" w:styleId="FotnotetekstTegn">
    <w:name w:val="Fotnotetekst Tegn"/>
    <w:link w:val="Fotnotetekst"/>
    <w:uiPriority w:val="99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023E41DB8DD4189EF0146D419114D" ma:contentTypeVersion="13" ma:contentTypeDescription="Create a new document." ma:contentTypeScope="" ma:versionID="4b9ae39112ef2df775a23198333c7503">
  <xsd:schema xmlns:xsd="http://www.w3.org/2001/XMLSchema" xmlns:xs="http://www.w3.org/2001/XMLSchema" xmlns:p="http://schemas.microsoft.com/office/2006/metadata/properties" xmlns:ns3="360993f3-f208-44a9-a282-06c8ad8aeb14" xmlns:ns4="97b00575-0b31-4e66-a300-91e8411c5482" targetNamespace="http://schemas.microsoft.com/office/2006/metadata/properties" ma:root="true" ma:fieldsID="c9078d99defd44a5ee44d3ed5ac72c56" ns3:_="" ns4:_="">
    <xsd:import namespace="360993f3-f208-44a9-a282-06c8ad8aeb14"/>
    <xsd:import namespace="97b00575-0b31-4e66-a300-91e8411c5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993f3-f208-44a9-a282-06c8ad8ae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00575-0b31-4e66-a300-91e8411c5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41643-D873-431A-8FE9-C6E74A59CF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78EC9-F9B8-4FC0-AB00-2A9AD75B2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F9539-C283-4BCA-B8A3-F89FA0CC75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447E61E-33A7-43AF-A9E5-7D949010C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993f3-f208-44a9-a282-06c8ad8aeb14"/>
    <ds:schemaRef ds:uri="97b00575-0b31-4e66-a300-91e8411c5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EC0C4F5-F365-4446-8549-011414FB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767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4</cp:revision>
  <cp:lastPrinted>2019-10-31T08:10:00Z</cp:lastPrinted>
  <dcterms:created xsi:type="dcterms:W3CDTF">2019-10-31T08:11:00Z</dcterms:created>
  <dcterms:modified xsi:type="dcterms:W3CDTF">2019-11-02T13:00:00Z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0x010100AE9023E41DB8DD4189EF0146D419114D</vt:lpwstr>
  </property>
</Properties>
</file>